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B3" w:rsidRDefault="00A65CB3"/>
    <w:p w:rsidR="00DB7D5F" w:rsidRPr="00DB7D5F" w:rsidRDefault="00DB7D5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 </w:t>
      </w:r>
      <w:r w:rsidRPr="00DB7D5F">
        <w:rPr>
          <w:rFonts w:ascii="標楷體" w:eastAsia="標楷體" w:hAnsi="標楷體" w:hint="eastAsia"/>
          <w:color w:val="FF0000"/>
          <w:sz w:val="56"/>
          <w:szCs w:val="56"/>
        </w:rPr>
        <w:t>校園安全宣導〈108-1-13〉</w:t>
      </w:r>
    </w:p>
    <w:p w:rsidR="00DB7D5F" w:rsidRDefault="00DB7D5F">
      <w:pPr>
        <w:rPr>
          <w:rFonts w:hint="eastAsia"/>
        </w:rPr>
      </w:pPr>
    </w:p>
    <w:p w:rsidR="00DB7D5F" w:rsidRPr="00DB7D5F" w:rsidRDefault="00DB7D5F" w:rsidP="00DB7D5F">
      <w:pPr>
        <w:widowControl/>
        <w:pBdr>
          <w:bottom w:val="single" w:sz="6" w:space="11" w:color="D7D7D7"/>
        </w:pBdr>
        <w:shd w:val="clear" w:color="auto" w:fill="FFFFFF"/>
        <w:jc w:val="both"/>
        <w:outlineLvl w:val="0"/>
        <w:rPr>
          <w:rFonts w:ascii="標楷體" w:eastAsia="標楷體" w:hAnsi="標楷體" w:cs="新細明體" w:hint="eastAsia"/>
          <w:color w:val="0070C0"/>
          <w:spacing w:val="15"/>
          <w:kern w:val="36"/>
          <w:sz w:val="32"/>
          <w:szCs w:val="32"/>
        </w:rPr>
      </w:pPr>
      <w:proofErr w:type="gramStart"/>
      <w:r w:rsidRPr="00DB7D5F">
        <w:rPr>
          <w:rFonts w:ascii="標楷體" w:eastAsia="標楷體" w:hAnsi="標楷體" w:cs="新細明體" w:hint="eastAsia"/>
          <w:color w:val="0070C0"/>
          <w:spacing w:val="15"/>
          <w:kern w:val="36"/>
          <w:sz w:val="32"/>
          <w:szCs w:val="32"/>
        </w:rPr>
        <w:t>宅男想</w:t>
      </w:r>
      <w:proofErr w:type="gramEnd"/>
      <w:r w:rsidRPr="00DB7D5F">
        <w:rPr>
          <w:rFonts w:ascii="標楷體" w:eastAsia="標楷體" w:hAnsi="標楷體" w:cs="新細明體" w:hint="eastAsia"/>
          <w:color w:val="0070C0"/>
          <w:spacing w:val="15"/>
          <w:kern w:val="36"/>
          <w:sz w:val="32"/>
          <w:szCs w:val="32"/>
        </w:rPr>
        <w:t>和女網友嘿</w:t>
      </w:r>
      <w:proofErr w:type="gramStart"/>
      <w:r w:rsidRPr="00DB7D5F">
        <w:rPr>
          <w:rFonts w:ascii="標楷體" w:eastAsia="標楷體" w:hAnsi="標楷體" w:cs="新細明體" w:hint="eastAsia"/>
          <w:color w:val="0070C0"/>
          <w:spacing w:val="15"/>
          <w:kern w:val="36"/>
          <w:sz w:val="32"/>
          <w:szCs w:val="32"/>
        </w:rPr>
        <w:t>咻</w:t>
      </w:r>
      <w:proofErr w:type="gramEnd"/>
      <w:r w:rsidRPr="00DB7D5F">
        <w:rPr>
          <w:rFonts w:ascii="標楷體" w:eastAsia="標楷體" w:hAnsi="標楷體" w:cs="新細明體" w:hint="eastAsia"/>
          <w:color w:val="0070C0"/>
          <w:spacing w:val="15"/>
          <w:kern w:val="36"/>
          <w:sz w:val="32"/>
          <w:szCs w:val="32"/>
        </w:rPr>
        <w:t xml:space="preserve"> 得先買巨額遊戲點數險被騙</w:t>
      </w:r>
    </w:p>
    <w:p w:rsidR="00DB7D5F" w:rsidRPr="00DB7D5F" w:rsidRDefault="00DB7D5F" w:rsidP="00DB7D5F">
      <w:pPr>
        <w:widowControl/>
        <w:shd w:val="clear" w:color="auto" w:fill="FFFFFF"/>
        <w:spacing w:before="300" w:after="300"/>
        <w:jc w:val="both"/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</w:pP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台南市施姓22歲男子經由網路交友，認識自稱「小芳」女子告訴他，需先購買點數才能進一步見面嘿</w:t>
      </w:r>
      <w:proofErr w:type="gramStart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咻</w:t>
      </w:r>
      <w:proofErr w:type="gramEnd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，施信以為真，到南區新孝路</w:t>
      </w:r>
      <w:proofErr w:type="gramStart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超商購要購買</w:t>
      </w:r>
      <w:proofErr w:type="gramEnd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5萬元遊戲點數，店員驚覺</w:t>
      </w:r>
      <w:proofErr w:type="gramStart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郭</w:t>
      </w:r>
      <w:proofErr w:type="gramEnd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遭詐騙，馬上通知警方前來，及時攔阻，避免他遭騙。</w:t>
      </w:r>
    </w:p>
    <w:p w:rsidR="00DB7D5F" w:rsidRPr="00DB7D5F" w:rsidRDefault="00DB7D5F" w:rsidP="00DB7D5F">
      <w:pPr>
        <w:widowControl/>
        <w:shd w:val="clear" w:color="auto" w:fill="FFFFFF"/>
        <w:spacing w:before="300" w:after="300"/>
        <w:jc w:val="both"/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</w:pP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施姓男子前天下午3點多到台南市南區新孝路一家超商，向店員表示要購買5萬元遊戲點數，因他神色慌張，店員驚覺有異，通知警方前來處理，市警六分局金華所巡佐劉文祥、警員</w:t>
      </w:r>
      <w:proofErr w:type="gramStart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陳信宏利獲報</w:t>
      </w:r>
      <w:proofErr w:type="gramEnd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後，立即前往</w:t>
      </w:r>
      <w:r w:rsidRPr="00DB7D5F">
        <w:rPr>
          <w:rFonts w:ascii="標楷體" w:eastAsia="標楷體" w:hAnsi="標楷體" w:cs="微軟正黑體" w:hint="eastAsia"/>
          <w:color w:val="444444"/>
          <w:spacing w:val="15"/>
          <w:kern w:val="0"/>
          <w:szCs w:val="24"/>
        </w:rPr>
        <w:t>查</w:t>
      </w: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處。</w:t>
      </w:r>
    </w:p>
    <w:p w:rsidR="00DB7D5F" w:rsidRPr="00DB7D5F" w:rsidRDefault="00DB7D5F" w:rsidP="00DB7D5F">
      <w:pPr>
        <w:widowControl/>
        <w:shd w:val="clear" w:color="auto" w:fill="FFFFFF"/>
        <w:spacing w:before="300" w:after="300"/>
        <w:jc w:val="both"/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</w:pP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施向警方表示，他在網路上接獲LINE色情援交訊息，因好奇跟自稱「小芳」女子閒聊後，想約見面，小芳要求他提供電話號碼，女子隨即聯絡，並要求他到超商購買5萬元遊戲點數，員警說明此為詐騙集團常用伎倆後，施取消購買程序，成功保住自己辛苦血汗錢。</w:t>
      </w:r>
    </w:p>
    <w:p w:rsidR="00DB7D5F" w:rsidRPr="00DB7D5F" w:rsidRDefault="00DB7D5F" w:rsidP="00DB7D5F">
      <w:pPr>
        <w:widowControl/>
        <w:shd w:val="clear" w:color="auto" w:fill="FFFFFF"/>
        <w:spacing w:before="300" w:after="300"/>
        <w:jc w:val="both"/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</w:pP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市警六分局長陳建民呼籲，民眾網路交友要小心，如果在網路上接獲交友需要購買遊戲點數時，千萬別上當，詳加</w:t>
      </w:r>
      <w:r w:rsidRPr="00DB7D5F">
        <w:rPr>
          <w:rFonts w:ascii="標楷體" w:eastAsia="標楷體" w:hAnsi="標楷體" w:cs="微軟正黑體" w:hint="eastAsia"/>
          <w:color w:val="444444"/>
          <w:spacing w:val="15"/>
          <w:kern w:val="0"/>
          <w:szCs w:val="24"/>
        </w:rPr>
        <w:t>查</w:t>
      </w:r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證護荷包，以免被詐騙，並向警方儘速報案，</w:t>
      </w:r>
      <w:proofErr w:type="gramStart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切勿依指示</w:t>
      </w:r>
      <w:proofErr w:type="gramEnd"/>
      <w:r w:rsidRPr="00DB7D5F">
        <w:rPr>
          <w:rFonts w:ascii="標楷體" w:eastAsia="標楷體" w:hAnsi="標楷體" w:cs="Meiryo" w:hint="eastAsia"/>
          <w:color w:val="444444"/>
          <w:spacing w:val="15"/>
          <w:kern w:val="0"/>
          <w:szCs w:val="24"/>
        </w:rPr>
        <w:t>匯款，或撥打165或110與警方聯繫。</w:t>
      </w:r>
    </w:p>
    <w:p w:rsidR="00DB7D5F" w:rsidRDefault="00DB7D5F"/>
    <w:p w:rsidR="0088165F" w:rsidRDefault="0088165F"/>
    <w:p w:rsidR="0088165F" w:rsidRDefault="0088165F"/>
    <w:p w:rsidR="0088165F" w:rsidRDefault="0088165F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 w:rsidRPr="0088165F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88165F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88165F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88165F" w:rsidRDefault="0088165F">
      <w:pPr>
        <w:rPr>
          <w:rFonts w:ascii="標楷體" w:eastAsia="標楷體" w:hAnsi="標楷體"/>
          <w:color w:val="0070C0"/>
          <w:sz w:val="32"/>
          <w:szCs w:val="32"/>
        </w:rPr>
      </w:pPr>
    </w:p>
    <w:p w:rsidR="0088165F" w:rsidRPr="0088165F" w:rsidRDefault="0088165F">
      <w:pPr>
        <w:rPr>
          <w:rFonts w:ascii="標楷體" w:eastAsia="標楷體" w:hAnsi="標楷體" w:hint="eastAsia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中華民國108年11月14日</w:t>
      </w:r>
      <w:bookmarkStart w:id="0" w:name="_GoBack"/>
      <w:bookmarkEnd w:id="0"/>
    </w:p>
    <w:sectPr w:rsidR="0088165F" w:rsidRPr="008816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11E8"/>
    <w:multiLevelType w:val="multilevel"/>
    <w:tmpl w:val="2FD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C6AD3"/>
    <w:multiLevelType w:val="multilevel"/>
    <w:tmpl w:val="E492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F"/>
    <w:rsid w:val="0088165F"/>
    <w:rsid w:val="00A65CB3"/>
    <w:rsid w:val="00D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A41C"/>
  <w15:chartTrackingRefBased/>
  <w15:docId w15:val="{9B2D48BE-DDB1-4917-B8F4-45A493F6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3229">
              <w:marLeft w:val="0"/>
              <w:marRight w:val="0"/>
              <w:marTop w:val="0"/>
              <w:marBottom w:val="0"/>
              <w:divBdr>
                <w:top w:val="single" w:sz="6" w:space="0" w:color="B9B9B9"/>
                <w:left w:val="single" w:sz="6" w:space="0" w:color="B9B9B9"/>
                <w:bottom w:val="single" w:sz="6" w:space="0" w:color="B9B9B9"/>
                <w:right w:val="single" w:sz="6" w:space="0" w:color="B9B9B9"/>
              </w:divBdr>
            </w:div>
          </w:divsChild>
        </w:div>
        <w:div w:id="49892798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2019-11-14T02:42:00Z</dcterms:created>
  <dcterms:modified xsi:type="dcterms:W3CDTF">2019-11-14T02:47:00Z</dcterms:modified>
</cp:coreProperties>
</file>