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CD" w:rsidRDefault="005833C0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   </w:t>
      </w:r>
      <w:r w:rsidRPr="005833C0">
        <w:rPr>
          <w:rFonts w:ascii="標楷體" w:eastAsia="標楷體" w:hAnsi="標楷體" w:hint="eastAsia"/>
          <w:color w:val="FF0000"/>
          <w:sz w:val="56"/>
          <w:szCs w:val="56"/>
        </w:rPr>
        <w:t>交通安全宣導（109-1-2）</w:t>
      </w:r>
    </w:p>
    <w:p w:rsidR="005833C0" w:rsidRPr="005833C0" w:rsidRDefault="005833C0">
      <w:pPr>
        <w:rPr>
          <w:rFonts w:ascii="標楷體" w:eastAsia="標楷體" w:hAnsi="標楷體"/>
          <w:color w:val="0070C0"/>
          <w:sz w:val="56"/>
          <w:szCs w:val="56"/>
        </w:rPr>
      </w:pPr>
      <w:r w:rsidRPr="005833C0">
        <w:rPr>
          <w:rFonts w:ascii="標楷體" w:eastAsia="標楷體" w:hAnsi="標楷體" w:hint="eastAsia"/>
          <w:color w:val="0070C0"/>
          <w:sz w:val="56"/>
          <w:szCs w:val="56"/>
        </w:rPr>
        <w:t>同學騎機車請加保第三責任險</w:t>
      </w:r>
    </w:p>
    <w:p w:rsidR="00D33053" w:rsidRPr="00D33053" w:rsidRDefault="00D33053" w:rsidP="00D33053">
      <w:pPr>
        <w:widowControl/>
        <w:shd w:val="clear" w:color="auto" w:fill="F9F8F7"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color w:val="00B050"/>
          <w:spacing w:val="30"/>
          <w:kern w:val="36"/>
          <w:sz w:val="36"/>
          <w:szCs w:val="36"/>
        </w:rPr>
      </w:pPr>
      <w:r w:rsidRPr="00D33053">
        <w:rPr>
          <w:rFonts w:ascii="標楷體" w:eastAsia="標楷體" w:hAnsi="標楷體" w:cs="新細明體" w:hint="eastAsia"/>
          <w:b/>
          <w:color w:val="00B050"/>
          <w:spacing w:val="30"/>
          <w:kern w:val="36"/>
          <w:sz w:val="36"/>
          <w:szCs w:val="36"/>
        </w:rPr>
        <w:t>第三人責任險可以賠償他人，是發生車禍時最好的保障</w:t>
      </w:r>
    </w:p>
    <w:p w:rsidR="00D33053" w:rsidRPr="00D33053" w:rsidRDefault="00D33053" w:rsidP="00D33053">
      <w:pPr>
        <w:widowControl/>
        <w:shd w:val="clear" w:color="auto" w:fill="F9F8F7"/>
        <w:rPr>
          <w:rFonts w:ascii="標楷體" w:eastAsia="標楷體" w:hAnsi="標楷體" w:cs="新細明體" w:hint="eastAsia"/>
          <w:b/>
          <w:color w:val="00B050"/>
          <w:kern w:val="0"/>
          <w:sz w:val="36"/>
          <w:szCs w:val="36"/>
        </w:rPr>
      </w:pPr>
      <w:r w:rsidRPr="00D33053">
        <w:rPr>
          <w:rFonts w:ascii="標楷體" w:eastAsia="標楷體" w:hAnsi="標楷體" w:cs="新細明體" w:hint="eastAsia"/>
          <w:b/>
          <w:color w:val="00B050"/>
          <w:kern w:val="0"/>
          <w:sz w:val="36"/>
          <w:szCs w:val="36"/>
        </w:rPr>
        <w:t>保障範圍除了體傷責任外，還包括強制險所沒有的財損責任，可彌補強制險保障的不足，另外可依需求加保下列附加險：駕駛人傷害險、乘客體傷責任附加條款、慰問金費用附加條款等，以增加保障</w:t>
      </w:r>
    </w:p>
    <w:p w:rsidR="005833C0" w:rsidRDefault="00D33053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>同學騎機車請注意道路狀況</w:t>
      </w:r>
      <w:proofErr w:type="gramStart"/>
      <w:r>
        <w:rPr>
          <w:rFonts w:ascii="標楷體" w:eastAsia="標楷體" w:hAnsi="標楷體" w:hint="eastAsia"/>
          <w:color w:val="FF0000"/>
          <w:sz w:val="56"/>
          <w:szCs w:val="56"/>
        </w:rPr>
        <w:t>切勿搶快</w:t>
      </w:r>
      <w:proofErr w:type="gramEnd"/>
      <w:r>
        <w:rPr>
          <w:rFonts w:ascii="標楷體" w:eastAsia="標楷體" w:hAnsi="標楷體" w:hint="eastAsia"/>
          <w:color w:val="FF0000"/>
          <w:sz w:val="56"/>
          <w:szCs w:val="56"/>
        </w:rPr>
        <w:t>超車以降低交通意外事故</w:t>
      </w:r>
    </w:p>
    <w:p w:rsidR="00D33053" w:rsidRDefault="00D33053">
      <w:pPr>
        <w:rPr>
          <w:rFonts w:ascii="標楷體" w:eastAsia="標楷體" w:hAnsi="標楷體"/>
          <w:color w:val="FF0000"/>
          <w:sz w:val="56"/>
          <w:szCs w:val="56"/>
        </w:rPr>
      </w:pPr>
    </w:p>
    <w:p w:rsidR="00D33053" w:rsidRDefault="00D33053">
      <w:pPr>
        <w:rPr>
          <w:rFonts w:ascii="標楷體" w:eastAsia="標楷體" w:hAnsi="標楷體"/>
          <w:color w:val="FF0000"/>
          <w:sz w:val="56"/>
          <w:szCs w:val="56"/>
        </w:rPr>
      </w:pPr>
    </w:p>
    <w:p w:rsidR="00D33053" w:rsidRPr="00D33053" w:rsidRDefault="00D33053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           </w:t>
      </w:r>
      <w:r w:rsidRPr="00D33053">
        <w:rPr>
          <w:rFonts w:ascii="標楷體" w:eastAsia="標楷體" w:hAnsi="標楷體" w:hint="eastAsia"/>
          <w:color w:val="0070C0"/>
          <w:sz w:val="36"/>
          <w:szCs w:val="36"/>
        </w:rPr>
        <w:t>學</w:t>
      </w:r>
      <w:proofErr w:type="gramStart"/>
      <w:r w:rsidRPr="00D33053">
        <w:rPr>
          <w:rFonts w:ascii="標楷體" w:eastAsia="標楷體" w:hAnsi="標楷體" w:hint="eastAsia"/>
          <w:color w:val="0070C0"/>
          <w:sz w:val="36"/>
          <w:szCs w:val="36"/>
        </w:rPr>
        <w:t>務</w:t>
      </w:r>
      <w:proofErr w:type="gramEnd"/>
      <w:r w:rsidRPr="00D33053">
        <w:rPr>
          <w:rFonts w:ascii="標楷體" w:eastAsia="標楷體" w:hAnsi="標楷體" w:hint="eastAsia"/>
          <w:color w:val="0070C0"/>
          <w:sz w:val="36"/>
          <w:szCs w:val="36"/>
        </w:rPr>
        <w:t>處軍訓室關心您</w:t>
      </w:r>
    </w:p>
    <w:p w:rsidR="00D33053" w:rsidRPr="00D33053" w:rsidRDefault="00D33053">
      <w:pPr>
        <w:rPr>
          <w:rFonts w:ascii="標楷體" w:eastAsia="標楷體" w:hAnsi="標楷體" w:hint="eastAsia"/>
          <w:color w:val="002060"/>
          <w:sz w:val="36"/>
          <w:szCs w:val="36"/>
        </w:rPr>
      </w:pPr>
      <w:r w:rsidRPr="00D33053">
        <w:rPr>
          <w:rFonts w:ascii="標楷體" w:eastAsia="標楷體" w:hAnsi="標楷體" w:hint="eastAsia"/>
          <w:color w:val="002060"/>
          <w:sz w:val="36"/>
          <w:szCs w:val="36"/>
        </w:rPr>
        <w:t>中華民國1</w:t>
      </w:r>
      <w:bookmarkStart w:id="0" w:name="_GoBack"/>
      <w:bookmarkEnd w:id="0"/>
      <w:r w:rsidRPr="00D33053">
        <w:rPr>
          <w:rFonts w:ascii="標楷體" w:eastAsia="標楷體" w:hAnsi="標楷體" w:hint="eastAsia"/>
          <w:color w:val="002060"/>
          <w:sz w:val="36"/>
          <w:szCs w:val="36"/>
        </w:rPr>
        <w:t>09年9月22日</w:t>
      </w:r>
    </w:p>
    <w:sectPr w:rsidR="00D33053" w:rsidRPr="00D330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C0"/>
    <w:rsid w:val="005833C0"/>
    <w:rsid w:val="00D33053"/>
    <w:rsid w:val="00F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3B06"/>
  <w15:chartTrackingRefBased/>
  <w15:docId w15:val="{7B2CB04D-7634-47B1-A1D2-1CC7C32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2020-09-22T00:01:00Z</dcterms:created>
  <dcterms:modified xsi:type="dcterms:W3CDTF">2020-09-22T00:09:00Z</dcterms:modified>
</cp:coreProperties>
</file>