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09BF" w:rsidRPr="00896F6C" w:rsidRDefault="009F09BF" w:rsidP="009F09BF">
      <w:pPr>
        <w:autoSpaceDE w:val="0"/>
        <w:autoSpaceDN w:val="0"/>
        <w:adjustRightInd w:val="0"/>
        <w:jc w:val="center"/>
        <w:rPr>
          <w:rFonts w:ascii="標楷體" w:eastAsia="標楷體" w:hAnsi="標楷體" w:cs="標楷體"/>
          <w:b/>
          <w:color w:val="000000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宿舍學習資源中心誠徵</w:t>
      </w:r>
      <w:r w:rsidR="00896F6C">
        <w:rPr>
          <w:rFonts w:ascii="標楷體" w:eastAsia="標楷體" w:hAnsi="標楷體" w:cs="標楷體" w:hint="eastAsia"/>
          <w:b/>
          <w:color w:val="000000"/>
          <w:kern w:val="0"/>
          <w:sz w:val="36"/>
          <w:szCs w:val="36"/>
        </w:rPr>
        <w:t>教學助理(</w:t>
      </w:r>
      <w:r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TA</w:t>
      </w:r>
      <w:r w:rsidR="00896F6C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)及達人</w:t>
      </w:r>
      <w:r w:rsidR="00CE4E80">
        <w:rPr>
          <w:rFonts w:ascii="標楷體" w:eastAsia="標楷體" w:hAnsi="標楷體" w:hint="eastAsia"/>
          <w:b/>
          <w:bCs/>
          <w:color w:val="000000"/>
          <w:kern w:val="0"/>
          <w:sz w:val="36"/>
          <w:szCs w:val="36"/>
        </w:rPr>
        <w:t>募集</w:t>
      </w:r>
    </w:p>
    <w:tbl>
      <w:tblPr>
        <w:tblW w:w="8820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1440"/>
        <w:gridCol w:w="7380"/>
      </w:tblGrid>
      <w:tr w:rsidR="009F09BF" w:rsidTr="009F09BF">
        <w:trPr>
          <w:trHeight w:hRule="exact" w:val="581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需求單位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 w:rsidP="003706FE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處「宿舍學習資源中心」</w:t>
            </w:r>
          </w:p>
        </w:tc>
      </w:tr>
      <w:tr w:rsidR="009F09BF" w:rsidTr="009F09BF">
        <w:trPr>
          <w:trHeight w:val="52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需求人數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正取</w:t>
            </w:r>
            <w:r w:rsidR="006543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名，備取</w:t>
            </w:r>
            <w:r w:rsidR="006543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名</w:t>
            </w:r>
          </w:p>
        </w:tc>
      </w:tr>
      <w:tr w:rsidR="009F09BF" w:rsidTr="009F09BF">
        <w:trPr>
          <w:trHeight w:val="48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kern w:val="0"/>
                <w:sz w:val="28"/>
                <w:szCs w:val="28"/>
              </w:rPr>
              <w:t>工讀地點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宿舍學習資源中心</w:t>
            </w:r>
            <w:r w:rsidR="006543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舍/</w:t>
            </w:r>
            <w:r w:rsidR="006543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二舍/</w:t>
            </w:r>
            <w:r w:rsidR="00654397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三舍</w:t>
            </w:r>
            <w:r w:rsidR="00F92120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/新一舍</w:t>
            </w:r>
          </w:p>
        </w:tc>
      </w:tr>
      <w:tr w:rsidR="009F09BF" w:rsidTr="009F09BF">
        <w:trPr>
          <w:trHeight w:hRule="exact" w:val="63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工讀時間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每週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至週四19:00-22:00(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輪班制)</w:t>
            </w:r>
          </w:p>
        </w:tc>
      </w:tr>
      <w:tr w:rsidR="009F09BF" w:rsidTr="009F09BF">
        <w:trPr>
          <w:trHeight w:hRule="exact" w:val="577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薪    資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時薪</w:t>
            </w:r>
            <w:r w:rsidR="003A792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1</w:t>
            </w:r>
            <w:r w:rsidR="00932D02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90</w:t>
            </w:r>
            <w:r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元</w:t>
            </w:r>
          </w:p>
        </w:tc>
      </w:tr>
      <w:tr w:rsidR="009F09BF" w:rsidTr="009F09BF">
        <w:trPr>
          <w:trHeight w:val="80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工作內容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 w:rsidP="007D08E8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住宿生之課業諮商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、生活輔導</w:t>
            </w:r>
            <w:r w:rsidR="007D08E8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、協助宣傳宿舍學習資源中心及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其他臨時交辦事項。</w:t>
            </w:r>
          </w:p>
        </w:tc>
      </w:tr>
      <w:tr w:rsidR="009F09BF" w:rsidTr="00CE4E80">
        <w:trPr>
          <w:trHeight w:val="3529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應徵條件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Pr="00CE4E80" w:rsidRDefault="00CE4E80" w:rsidP="00CE4E80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80" w:line="0" w:lineRule="atLeast"/>
              <w:ind w:left="357" w:hanging="357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教學助理</w:t>
            </w:r>
            <w:r w:rsidR="009F09BF" w:rsidRP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TA：大二以上或研究所在校生，具英、日</w:t>
            </w:r>
            <w:r w:rsidR="003348E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、韓</w:t>
            </w:r>
            <w:r w:rsidR="009F09BF" w:rsidRP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文</w:t>
            </w:r>
            <w:r w:rsidR="0075487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、越南語或其他</w:t>
            </w:r>
            <w:r w:rsidR="000514B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外語</w:t>
            </w:r>
            <w:r w:rsidR="009F09BF" w:rsidRP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能力</w:t>
            </w:r>
            <w:r w:rsidR="0075487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；</w:t>
            </w:r>
            <w:r w:rsidR="003348E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或</w:t>
            </w:r>
            <w:r w:rsidR="009F09BF" w:rsidRP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學科成績優秀者</w:t>
            </w:r>
            <w:r w:rsidR="00096062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(微積分、物理或專業科目)</w:t>
            </w:r>
            <w:r w:rsidR="009F09BF" w:rsidRP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，具教學熱誠、樂於助人。</w:t>
            </w:r>
          </w:p>
          <w:p w:rsidR="009F09BF" w:rsidRDefault="009F09BF" w:rsidP="00DB02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80" w:line="0" w:lineRule="atLeast"/>
              <w:ind w:left="357" w:hanging="357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達人募集：具獨特興趣、功夫、特技</w:t>
            </w:r>
            <w:r w:rsidR="0075487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、才能</w:t>
            </w:r>
            <w:r w:rsidR="003874D3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28"/>
              </w:rPr>
              <w:t>…</w:t>
            </w:r>
            <w:proofErr w:type="gramStart"/>
            <w:r w:rsidR="003874D3">
              <w:rPr>
                <w:rFonts w:ascii="標楷體" w:eastAsia="標楷體" w:hAnsi="標楷體" w:hint="eastAsia"/>
                <w:b/>
                <w:color w:val="000000"/>
                <w:kern w:val="0"/>
                <w:sz w:val="32"/>
                <w:szCs w:val="28"/>
              </w:rPr>
              <w:t>…</w:t>
            </w:r>
            <w:proofErr w:type="gramEnd"/>
            <w:r w:rsidR="003874D3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特殊知識或技能者，樂於分享與招募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同好，可提出</w:t>
            </w:r>
            <w:r w:rsidRPr="003B4096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課程</w:t>
            </w:r>
            <w:r w:rsidR="003B4096" w:rsidRPr="003B4096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規劃</w:t>
            </w:r>
            <w:r w:rsidR="00CE4E80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產品製作或發表會計畫書。</w:t>
            </w:r>
          </w:p>
          <w:p w:rsidR="009F09BF" w:rsidRDefault="00370BBC" w:rsidP="00DB02B9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Lines="50" w:before="180" w:line="0" w:lineRule="atLeast"/>
              <w:ind w:left="357" w:hanging="357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填妥履歷表及附件，</w:t>
            </w:r>
            <w:r w:rsidR="009F09B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並檢附歷年成績單，英、日檢</w:t>
            </w:r>
            <w:r w:rsidR="0075487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或</w:t>
            </w:r>
            <w:r w:rsidR="009F09B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相關</w:t>
            </w:r>
            <w:r w:rsidR="00754874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語言</w:t>
            </w:r>
            <w:r w:rsidR="009F09B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證照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，或其他可供聘審參考資料</w:t>
            </w:r>
            <w:r w:rsidR="009F09BF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。</w:t>
            </w:r>
          </w:p>
        </w:tc>
      </w:tr>
      <w:tr w:rsidR="009F09BF" w:rsidTr="009F09BF">
        <w:trPr>
          <w:trHeight w:val="57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應備資料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TA簡歷表</w:t>
            </w:r>
            <w:r w:rsidR="00370BBC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、相關附件</w:t>
            </w:r>
          </w:p>
        </w:tc>
      </w:tr>
      <w:tr w:rsidR="009F09BF" w:rsidRPr="00370BBC" w:rsidTr="009F09BF">
        <w:trPr>
          <w:trHeight w:hRule="exact" w:val="534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報名日期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即日起至</w:t>
            </w:r>
            <w:r w:rsidR="00370BBC" w:rsidRPr="008608BC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11</w:t>
            </w:r>
            <w:r w:rsidR="008C6773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4</w:t>
            </w:r>
            <w:r w:rsidR="00370BBC" w:rsidRPr="008608BC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/</w:t>
            </w:r>
            <w:r w:rsidR="008C6773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3</w:t>
            </w:r>
            <w:r w:rsidR="00370BBC" w:rsidRPr="008608BC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/</w:t>
            </w:r>
            <w:r w:rsidR="008C6773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3</w:t>
            </w:r>
            <w:r w:rsidR="0020109A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（</w:t>
            </w:r>
            <w:r w:rsidR="00654397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一</w:t>
            </w:r>
            <w:r w:rsidR="0020109A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）</w:t>
            </w:r>
            <w:r w:rsidRPr="008608BC">
              <w:rPr>
                <w:rFonts w:ascii="標楷體" w:eastAsia="標楷體" w:hAnsi="標楷體" w:hint="eastAsia"/>
                <w:b/>
                <w:color w:val="FF0000"/>
                <w:kern w:val="0"/>
                <w:sz w:val="28"/>
                <w:szCs w:val="28"/>
              </w:rPr>
              <w:t>止</w:t>
            </w:r>
          </w:p>
        </w:tc>
      </w:tr>
      <w:tr w:rsidR="009F09BF" w:rsidTr="00BE55EB">
        <w:trPr>
          <w:trHeight w:hRule="exact" w:val="968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收件地點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請親送行政大樓學</w:t>
            </w:r>
            <w:proofErr w:type="gramStart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 xml:space="preserve">長室 陳老師 </w:t>
            </w:r>
            <w:r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05-631513</w:t>
            </w:r>
            <w:bookmarkStart w:id="0" w:name="_GoBack"/>
            <w:bookmarkEnd w:id="0"/>
            <w:r w:rsidR="00EF680C">
              <w:rPr>
                <w:rFonts w:ascii="標楷體" w:eastAsia="標楷體" w:hAnsi="標楷體" w:hint="eastAsia"/>
                <w:b/>
                <w:bCs/>
                <w:color w:val="000000"/>
                <w:kern w:val="0"/>
                <w:sz w:val="28"/>
                <w:szCs w:val="28"/>
              </w:rPr>
              <w:t>6</w:t>
            </w:r>
          </w:p>
          <w:p w:rsidR="009F09BF" w:rsidRPr="00370BBC" w:rsidRDefault="00EB5088" w:rsidP="00250980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</w:pPr>
            <w:hyperlink r:id="rId7" w:history="1">
              <w:r w:rsidR="00A00038" w:rsidRPr="00A00038">
                <w:rPr>
                  <w:rStyle w:val="a3"/>
                  <w:rFonts w:ascii="標楷體" w:eastAsia="標楷體" w:hAnsi="標楷體" w:hint="eastAsia"/>
                  <w:b/>
                  <w:bCs/>
                  <w:color w:val="auto"/>
                  <w:kern w:val="0"/>
                  <w:sz w:val="28"/>
                  <w:szCs w:val="28"/>
                  <w:u w:val="none"/>
                </w:rPr>
                <w:t>或e-mail至</w:t>
              </w:r>
              <w:r w:rsidR="00A00038" w:rsidRPr="00C14FE8">
                <w:rPr>
                  <w:rStyle w:val="a3"/>
                  <w:rFonts w:ascii="標楷體" w:eastAsia="標楷體" w:hAnsi="標楷體"/>
                  <w:b/>
                  <w:bCs/>
                  <w:kern w:val="0"/>
                  <w:sz w:val="28"/>
                  <w:szCs w:val="28"/>
                </w:rPr>
                <w:t>yihui815</w:t>
              </w:r>
              <w:r w:rsidR="00A00038" w:rsidRPr="00C14FE8">
                <w:rPr>
                  <w:rStyle w:val="a3"/>
                  <w:rFonts w:ascii="標楷體" w:eastAsia="標楷體" w:hAnsi="標楷體" w:hint="eastAsia"/>
                  <w:b/>
                  <w:bCs/>
                  <w:kern w:val="0"/>
                  <w:sz w:val="28"/>
                  <w:szCs w:val="28"/>
                </w:rPr>
                <w:t>@nfu.edu.tw</w:t>
              </w:r>
            </w:hyperlink>
          </w:p>
        </w:tc>
      </w:tr>
      <w:tr w:rsidR="009F09BF" w:rsidTr="009F09BF">
        <w:trPr>
          <w:trHeight w:val="580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甄選方式</w:t>
            </w:r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階段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：書面資料審查    階段二：面試及筆試</w:t>
            </w:r>
          </w:p>
        </w:tc>
      </w:tr>
      <w:tr w:rsidR="009F09BF" w:rsidTr="00370BBC">
        <w:trPr>
          <w:trHeight w:val="896"/>
        </w:trPr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 xml:space="preserve">備    </w:t>
            </w:r>
            <w:proofErr w:type="gramStart"/>
            <w:r>
              <w:rPr>
                <w:rFonts w:ascii="標楷體" w:eastAsia="標楷體" w:hAnsi="標楷體" w:cs="標楷體" w:hint="eastAsia"/>
                <w:b/>
                <w:color w:val="000000"/>
                <w:kern w:val="0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1.擇優通知面試及筆試，資格不符者恕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另行通知。</w:t>
            </w:r>
          </w:p>
          <w:p w:rsidR="009F09BF" w:rsidRDefault="009F09BF">
            <w:pPr>
              <w:autoSpaceDE w:val="0"/>
              <w:autoSpaceDN w:val="0"/>
              <w:adjustRightInd w:val="0"/>
              <w:spacing w:line="0" w:lineRule="atLeast"/>
              <w:rPr>
                <w:rFonts w:ascii="標楷體" w:eastAsia="標楷體" w:hAnsi="標楷體" w:cs="Arial"/>
                <w:b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b/>
                <w:sz w:val="28"/>
                <w:szCs w:val="28"/>
              </w:rPr>
              <w:t>2.錄取之TA須全程參加教育訓練，方能成為正式TA。</w:t>
            </w:r>
          </w:p>
        </w:tc>
      </w:tr>
    </w:tbl>
    <w:p w:rsidR="00FA44C6" w:rsidRPr="009F09BF" w:rsidRDefault="00FA44C6"/>
    <w:sectPr w:rsidR="00FA44C6" w:rsidRPr="009F09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088" w:rsidRDefault="00EB5088" w:rsidP="00F92120">
      <w:r>
        <w:separator/>
      </w:r>
    </w:p>
  </w:endnote>
  <w:endnote w:type="continuationSeparator" w:id="0">
    <w:p w:rsidR="00EB5088" w:rsidRDefault="00EB5088" w:rsidP="00F92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088" w:rsidRDefault="00EB5088" w:rsidP="00F92120">
      <w:r>
        <w:separator/>
      </w:r>
    </w:p>
  </w:footnote>
  <w:footnote w:type="continuationSeparator" w:id="0">
    <w:p w:rsidR="00EB5088" w:rsidRDefault="00EB5088" w:rsidP="00F921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8A464C"/>
    <w:multiLevelType w:val="hybridMultilevel"/>
    <w:tmpl w:val="1D8CE176"/>
    <w:lvl w:ilvl="0" w:tplc="335808AC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9BF"/>
    <w:rsid w:val="000514BF"/>
    <w:rsid w:val="00066E2E"/>
    <w:rsid w:val="00096062"/>
    <w:rsid w:val="001B73E7"/>
    <w:rsid w:val="0020109A"/>
    <w:rsid w:val="00250980"/>
    <w:rsid w:val="00307F35"/>
    <w:rsid w:val="003348E3"/>
    <w:rsid w:val="003706FE"/>
    <w:rsid w:val="00370BBC"/>
    <w:rsid w:val="003874D3"/>
    <w:rsid w:val="00387699"/>
    <w:rsid w:val="003A7922"/>
    <w:rsid w:val="003B4096"/>
    <w:rsid w:val="00436493"/>
    <w:rsid w:val="00654397"/>
    <w:rsid w:val="00754874"/>
    <w:rsid w:val="007B3AD8"/>
    <w:rsid w:val="007D08E8"/>
    <w:rsid w:val="008608BC"/>
    <w:rsid w:val="00896F6C"/>
    <w:rsid w:val="008A6F68"/>
    <w:rsid w:val="008C6773"/>
    <w:rsid w:val="00932D02"/>
    <w:rsid w:val="00945A0B"/>
    <w:rsid w:val="009E4B9A"/>
    <w:rsid w:val="009F09BF"/>
    <w:rsid w:val="00A00038"/>
    <w:rsid w:val="00B85656"/>
    <w:rsid w:val="00BE55EB"/>
    <w:rsid w:val="00CC405A"/>
    <w:rsid w:val="00CE4E80"/>
    <w:rsid w:val="00DA18BC"/>
    <w:rsid w:val="00EB5088"/>
    <w:rsid w:val="00EF680C"/>
    <w:rsid w:val="00F92120"/>
    <w:rsid w:val="00FA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09BDC0"/>
  <w15:chartTrackingRefBased/>
  <w15:docId w15:val="{786A0DC7-60B5-47EE-A00B-91FFA973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9B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F09BF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A0003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F92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2120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21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21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01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5110;e-mail&#33267;yihui815@nf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30</cp:revision>
  <dcterms:created xsi:type="dcterms:W3CDTF">2022-01-05T06:19:00Z</dcterms:created>
  <dcterms:modified xsi:type="dcterms:W3CDTF">2025-02-08T03:13:00Z</dcterms:modified>
</cp:coreProperties>
</file>