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BF6" w:rsidRPr="00CC54F3" w:rsidRDefault="00CC54F3">
      <w:pPr>
        <w:rPr>
          <w:rFonts w:ascii="標楷體" w:eastAsia="標楷體" w:hAnsi="標楷體"/>
          <w:color w:val="FF0000"/>
          <w:sz w:val="72"/>
          <w:szCs w:val="72"/>
        </w:rPr>
      </w:pPr>
      <w:r w:rsidRPr="00CC54F3">
        <w:rPr>
          <w:rFonts w:ascii="標楷體" w:eastAsia="標楷體" w:hAnsi="標楷體" w:hint="eastAsia"/>
          <w:color w:val="FF0000"/>
          <w:sz w:val="72"/>
          <w:szCs w:val="72"/>
        </w:rPr>
        <w:t>交通安全宣導（109-1-8）</w:t>
      </w:r>
    </w:p>
    <w:p w:rsidR="00CC54F3" w:rsidRPr="00CC54F3" w:rsidRDefault="00CC54F3" w:rsidP="00CC54F3">
      <w:pPr>
        <w:widowControl/>
        <w:spacing w:before="100" w:beforeAutospacing="1" w:after="100" w:afterAutospacing="1"/>
        <w:rPr>
          <w:rFonts w:ascii="Times New Roman" w:eastAsia="新細明體" w:hAnsi="Times New Roman" w:cs="Times New Roman"/>
          <w:color w:val="000000"/>
          <w:kern w:val="0"/>
          <w:sz w:val="27"/>
          <w:szCs w:val="27"/>
        </w:rPr>
      </w:pPr>
      <w:r>
        <w:rPr>
          <w:rFonts w:ascii="標楷體" w:eastAsia="標楷體" w:hAnsi="標楷體" w:hint="eastAsia"/>
          <w:color w:val="FF0000"/>
          <w:sz w:val="72"/>
          <w:szCs w:val="72"/>
        </w:rPr>
        <w:t xml:space="preserve">   </w:t>
      </w:r>
      <w:r w:rsidRPr="00CC54F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尊重生命</w:t>
      </w:r>
      <w:proofErr w:type="gramStart"/>
      <w:r w:rsidRPr="00CC54F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‧</w:t>
      </w:r>
      <w:proofErr w:type="gramEnd"/>
      <w:r w:rsidRPr="00CC54F3">
        <w:rPr>
          <w:rFonts w:ascii="標楷體" w:eastAsia="標楷體" w:hAnsi="標楷體" w:cs="Times New Roman" w:hint="eastAsia"/>
          <w:b/>
          <w:bCs/>
          <w:color w:val="0000FF"/>
          <w:kern w:val="0"/>
          <w:sz w:val="32"/>
          <w:szCs w:val="32"/>
        </w:rPr>
        <w:t>愛惜身體~交通安全從『心』開始！</w:t>
      </w:r>
    </w:p>
    <w:tbl>
      <w:tblPr>
        <w:tblW w:w="7890" w:type="dxa"/>
        <w:tblInd w:w="3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0"/>
      </w:tblGrid>
      <w:tr w:rsidR="00CC54F3" w:rsidRPr="00CC54F3" w:rsidTr="00CC54F3">
        <w:trPr>
          <w:trHeight w:val="15"/>
        </w:trPr>
        <w:tc>
          <w:tcPr>
            <w:tcW w:w="7830" w:type="dxa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54F3" w:rsidRPr="00CC54F3" w:rsidRDefault="00CC54F3" w:rsidP="00CC54F3">
            <w:pPr>
              <w:widowControl/>
              <w:spacing w:before="105" w:after="105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</w:p>
        </w:tc>
      </w:tr>
      <w:tr w:rsidR="00CC54F3" w:rsidRPr="00CC54F3" w:rsidTr="00CC54F3">
        <w:trPr>
          <w:trHeight w:val="1635"/>
        </w:trPr>
        <w:tc>
          <w:tcPr>
            <w:tcW w:w="77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流汗總比流血好，騎乘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機車請戴安全帽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紅燈停，綠燈行，看清號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安全行。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平交道上停看聽，保護你我的生命。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尊重生命、保障安全~請慢行。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紅燈停，綠燈行，看清號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安全行。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遊戲場所要慎選，路口危險不安全。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路上不奔跑，走路靠邊行。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放學排路隊，注意安全不脫隊。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交通安全有三讓：禮讓、忍讓、應該讓。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交通號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真方便，時時注意才安全。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行車謙讓，交通順暢。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馬路如虎口，行人靠邊走。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輕聲細語，緩步慢行。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高速公路莫超速，生命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安全保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得住。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  <w:t xml:space="preserve">　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lastRenderedPageBreak/>
              <w:t>不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逞一時之快，只求一路平安。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color w:val="000000"/>
                <w:kern w:val="0"/>
                <w:sz w:val="32"/>
                <w:szCs w:val="32"/>
              </w:rPr>
              <w:t>頭戴安全帽，安全有一套。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路上不遊戲，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搭車守秩序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車行快如風，莫走路當中。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人走人行道，安全又可靠。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單車雙人載，災禍頻頻來。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出巷口，看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清楚，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切莫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衝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，慢慢走。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喝得醉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醉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，撞得碎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碎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開車不喝酒，喝酒不開車。</w:t>
            </w:r>
          </w:p>
          <w:p w:rsidR="00CC54F3" w:rsidRPr="00CC54F3" w:rsidRDefault="00CC54F3" w:rsidP="008139EE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 w:hint="eastAsia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流汗總比流血好，騎乘</w:t>
            </w:r>
            <w:proofErr w:type="gramStart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機車請戴安全帽</w:t>
            </w:r>
            <w:proofErr w:type="gramEnd"/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。</w:t>
            </w:r>
          </w:p>
          <w:p w:rsidR="00CC54F3" w:rsidRPr="00CC54F3" w:rsidRDefault="00CC54F3" w:rsidP="00CC54F3">
            <w:pPr>
              <w:widowControl/>
              <w:spacing w:line="400" w:lineRule="atLeast"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標楷體" w:eastAsia="標楷體" w:hAnsi="標楷體" w:cs="Times New Roman" w:hint="eastAsia"/>
                <w:b/>
                <w:bCs/>
                <w:kern w:val="0"/>
                <w:sz w:val="32"/>
                <w:szCs w:val="32"/>
              </w:rPr>
              <w:t>珍惜生命，酒後不開（騎）車。</w:t>
            </w:r>
          </w:p>
          <w:p w:rsidR="00CC54F3" w:rsidRPr="00CC54F3" w:rsidRDefault="00CC54F3" w:rsidP="00CC54F3">
            <w:pPr>
              <w:widowControl/>
              <w:jc w:val="center"/>
              <w:rPr>
                <w:rFonts w:ascii="Times New Roman" w:eastAsia="新細明體" w:hAnsi="Times New Roman" w:cs="Times New Roman"/>
                <w:kern w:val="0"/>
                <w:sz w:val="20"/>
                <w:szCs w:val="20"/>
              </w:rPr>
            </w:pPr>
            <w:r w:rsidRPr="00CC54F3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 </w:t>
            </w:r>
          </w:p>
        </w:tc>
      </w:tr>
    </w:tbl>
    <w:p w:rsidR="00CC54F3" w:rsidRDefault="00CC54F3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</w:rPr>
      </w:pPr>
    </w:p>
    <w:p w:rsidR="008139EE" w:rsidRDefault="008139EE">
      <w:pPr>
        <w:rPr>
          <w:rFonts w:ascii="標楷體" w:eastAsia="標楷體" w:hAnsi="標楷體"/>
          <w:color w:val="0070C0"/>
          <w:sz w:val="32"/>
          <w:szCs w:val="32"/>
        </w:rPr>
      </w:pPr>
      <w:r>
        <w:rPr>
          <w:rFonts w:ascii="標楷體" w:eastAsia="標楷體" w:hAnsi="標楷體" w:hint="eastAsia"/>
        </w:rPr>
        <w:t xml:space="preserve">                                           </w:t>
      </w:r>
      <w:r w:rsidRPr="008139EE">
        <w:rPr>
          <w:rFonts w:ascii="標楷體" w:eastAsia="標楷體" w:hAnsi="標楷體" w:hint="eastAsia"/>
          <w:color w:val="0070C0"/>
          <w:sz w:val="32"/>
          <w:szCs w:val="32"/>
        </w:rPr>
        <w:t>學</w:t>
      </w:r>
      <w:proofErr w:type="gramStart"/>
      <w:r w:rsidRPr="008139EE">
        <w:rPr>
          <w:rFonts w:ascii="標楷體" w:eastAsia="標楷體" w:hAnsi="標楷體" w:hint="eastAsia"/>
          <w:color w:val="0070C0"/>
          <w:sz w:val="32"/>
          <w:szCs w:val="32"/>
        </w:rPr>
        <w:t>務</w:t>
      </w:r>
      <w:proofErr w:type="gramEnd"/>
      <w:r w:rsidRPr="008139EE">
        <w:rPr>
          <w:rFonts w:ascii="標楷體" w:eastAsia="標楷體" w:hAnsi="標楷體" w:hint="eastAsia"/>
          <w:color w:val="0070C0"/>
          <w:sz w:val="32"/>
          <w:szCs w:val="32"/>
        </w:rPr>
        <w:t>處軍訓室關心您</w:t>
      </w:r>
    </w:p>
    <w:p w:rsidR="008139EE" w:rsidRPr="008139EE" w:rsidRDefault="008139EE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color w:val="0070C0"/>
          <w:sz w:val="32"/>
          <w:szCs w:val="32"/>
        </w:rPr>
        <w:t>中華民國109年10月19日</w:t>
      </w:r>
      <w:bookmarkStart w:id="0" w:name="_GoBack"/>
      <w:bookmarkEnd w:id="0"/>
    </w:p>
    <w:sectPr w:rsidR="008139EE" w:rsidRPr="008139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F3"/>
    <w:rsid w:val="00083BF6"/>
    <w:rsid w:val="008139EE"/>
    <w:rsid w:val="00CC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2B6B8"/>
  <w15:chartTrackingRefBased/>
  <w15:docId w15:val="{DF5CF618-7A58-4BEC-8A4C-6F18CE9D5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8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2</cp:revision>
  <dcterms:created xsi:type="dcterms:W3CDTF">2020-10-19T05:59:00Z</dcterms:created>
  <dcterms:modified xsi:type="dcterms:W3CDTF">2020-10-19T06:05:00Z</dcterms:modified>
</cp:coreProperties>
</file>