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F1" w:rsidRPr="0049031F" w:rsidRDefault="0049031F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</w:t>
      </w:r>
      <w:r w:rsidR="003D30AB" w:rsidRPr="0049031F">
        <w:rPr>
          <w:rFonts w:ascii="標楷體" w:eastAsia="標楷體" w:hAnsi="標楷體" w:hint="eastAsia"/>
          <w:color w:val="FF0000"/>
          <w:sz w:val="56"/>
          <w:szCs w:val="56"/>
        </w:rPr>
        <w:t>交通安全宣導（</w:t>
      </w:r>
      <w:r w:rsidR="0004580B">
        <w:rPr>
          <w:rFonts w:ascii="標楷體" w:eastAsia="標楷體" w:hAnsi="標楷體" w:hint="eastAsia"/>
          <w:color w:val="FF0000"/>
          <w:sz w:val="56"/>
          <w:szCs w:val="56"/>
        </w:rPr>
        <w:t>109-1-11</w:t>
      </w:r>
      <w:r w:rsidR="003D30AB" w:rsidRPr="0049031F">
        <w:rPr>
          <w:rFonts w:ascii="標楷體" w:eastAsia="標楷體" w:hAnsi="標楷體" w:hint="eastAsia"/>
          <w:color w:val="FF0000"/>
          <w:sz w:val="56"/>
          <w:szCs w:val="56"/>
        </w:rPr>
        <w:t>）</w:t>
      </w:r>
    </w:p>
    <w:p w:rsidR="003D30AB" w:rsidRPr="0049031F" w:rsidRDefault="003D30AB">
      <w:pPr>
        <w:rPr>
          <w:rFonts w:ascii="標楷體" w:eastAsia="標楷體" w:hAnsi="標楷體"/>
          <w:sz w:val="28"/>
          <w:szCs w:val="28"/>
        </w:rPr>
      </w:pPr>
    </w:p>
    <w:p w:rsidR="003D30AB" w:rsidRDefault="00ED1FBB">
      <w:pPr>
        <w:rPr>
          <w:rFonts w:ascii="標楷體" w:eastAsia="標楷體" w:hAnsi="標楷體"/>
          <w:color w:val="0070C0"/>
          <w:sz w:val="36"/>
          <w:szCs w:val="36"/>
        </w:rPr>
      </w:pPr>
      <w:r>
        <w:rPr>
          <w:rFonts w:ascii="標楷體" w:eastAsia="標楷體" w:hAnsi="標楷體" w:hint="eastAsia"/>
          <w:color w:val="0070C0"/>
          <w:sz w:val="36"/>
          <w:szCs w:val="36"/>
        </w:rPr>
        <w:t xml:space="preserve">     </w:t>
      </w:r>
      <w:r w:rsidR="0004580B">
        <w:rPr>
          <w:rFonts w:ascii="標楷體" w:eastAsia="標楷體" w:hAnsi="標楷體" w:hint="eastAsia"/>
          <w:color w:val="0070C0"/>
          <w:sz w:val="36"/>
          <w:szCs w:val="36"/>
        </w:rPr>
        <w:t>同學請勿群聚夜遊</w:t>
      </w:r>
      <w:r w:rsidR="00167267">
        <w:rPr>
          <w:rFonts w:ascii="標楷體" w:eastAsia="標楷體" w:hAnsi="標楷體" w:hint="eastAsia"/>
          <w:color w:val="0070C0"/>
          <w:sz w:val="36"/>
          <w:szCs w:val="36"/>
        </w:rPr>
        <w:t>，以降低車禍肇事率</w:t>
      </w:r>
    </w:p>
    <w:p w:rsidR="00093B11" w:rsidRPr="0049031F" w:rsidRDefault="00093B11">
      <w:pPr>
        <w:rPr>
          <w:rFonts w:ascii="標楷體" w:eastAsia="標楷體" w:hAnsi="標楷體"/>
          <w:color w:val="0070C0"/>
          <w:sz w:val="36"/>
          <w:szCs w:val="36"/>
        </w:rPr>
      </w:pPr>
    </w:p>
    <w:p w:rsidR="003D30AB" w:rsidRDefault="0049031F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theme="minorBidi"/>
          <w:b/>
          <w:color w:val="FF0000"/>
          <w:kern w:val="2"/>
          <w:sz w:val="32"/>
          <w:szCs w:val="32"/>
        </w:rPr>
      </w:pPr>
      <w:r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案例：109年</w:t>
      </w:r>
      <w:r w:rsidR="0004580B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10</w:t>
      </w:r>
      <w:r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月</w:t>
      </w:r>
      <w:r w:rsidR="0004580B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29</w:t>
      </w:r>
      <w:r w:rsidR="0088120C"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日</w:t>
      </w:r>
      <w:r w:rsidR="00E43B85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清晨</w:t>
      </w:r>
      <w:r w:rsidR="0088120C"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某系</w:t>
      </w:r>
      <w:r w:rsidR="00E43B85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x</w:t>
      </w:r>
      <w:r w:rsidR="0004580B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位</w:t>
      </w:r>
      <w:r w:rsidR="0088120C"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男同學</w:t>
      </w:r>
      <w:r w:rsidR="0004580B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群聚夜遊</w:t>
      </w:r>
      <w:r w:rsidR="00ED1FBB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並長途騎機車到南</w:t>
      </w:r>
      <w:r w:rsidR="00E43B85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部</w:t>
      </w:r>
      <w:r w:rsidR="00ED1FBB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夜遊</w:t>
      </w:r>
      <w:r w:rsidR="00FF0CDB"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，因</w:t>
      </w:r>
      <w:r w:rsidR="00ED1FBB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同學體力不支自撞電線桿</w:t>
      </w:r>
      <w:r w:rsidR="00FF0CDB"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，造成</w:t>
      </w:r>
      <w:r w:rsidR="00ED1FBB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一位同學昏迷指數3</w:t>
      </w:r>
    </w:p>
    <w:p w:rsidR="00E43B85" w:rsidRPr="00530763" w:rsidRDefault="00E43B85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theme="minorBidi"/>
          <w:b/>
          <w:color w:val="FF0000"/>
          <w:kern w:val="2"/>
          <w:sz w:val="32"/>
          <w:szCs w:val="32"/>
        </w:rPr>
      </w:pPr>
    </w:p>
    <w:p w:rsidR="003D30AB" w:rsidRPr="00970E6B" w:rsidRDefault="00093B11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請同學</w:t>
      </w:r>
      <w:r w:rsidR="00ED1FBB">
        <w:rPr>
          <w:rFonts w:ascii="標楷體" w:eastAsia="標楷體" w:hAnsi="標楷體" w:cs="Helvetica" w:hint="eastAsia"/>
          <w:color w:val="000000"/>
          <w:sz w:val="32"/>
          <w:szCs w:val="32"/>
        </w:rPr>
        <w:t>勿群聚夜遊，更不要長途騎乘機車，以免因體力不支降低</w:t>
      </w:r>
      <w:r w:rsidR="006C199C">
        <w:rPr>
          <w:rFonts w:ascii="標楷體" w:eastAsia="標楷體" w:hAnsi="標楷體" w:cs="Helvetica" w:hint="eastAsia"/>
          <w:color w:val="000000"/>
          <w:sz w:val="32"/>
          <w:szCs w:val="32"/>
        </w:rPr>
        <w:t>道路狀況</w:t>
      </w:r>
      <w:bookmarkStart w:id="0" w:name="_GoBack"/>
      <w:bookmarkEnd w:id="0"/>
      <w:r w:rsidR="00ED1FBB">
        <w:rPr>
          <w:rFonts w:ascii="標楷體" w:eastAsia="標楷體" w:hAnsi="標楷體" w:cs="Helvetica" w:hint="eastAsia"/>
          <w:color w:val="000000"/>
          <w:sz w:val="32"/>
          <w:szCs w:val="32"/>
        </w:rPr>
        <w:t>判斷力，</w:t>
      </w:r>
      <w:r w:rsidR="00970E6B"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而</w:t>
      </w:r>
      <w:r w:rsidR="00530763">
        <w:rPr>
          <w:rFonts w:ascii="標楷體" w:eastAsia="標楷體" w:hAnsi="標楷體" w:cs="Helvetica" w:hint="eastAsia"/>
          <w:color w:val="000000"/>
          <w:sz w:val="32"/>
          <w:szCs w:val="32"/>
        </w:rPr>
        <w:t>造</w:t>
      </w:r>
      <w:r w:rsidR="00970E6B"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成憾事</w:t>
      </w:r>
    </w:p>
    <w:p w:rsidR="003D30AB" w:rsidRPr="0049031F" w:rsidRDefault="003D30AB">
      <w:pPr>
        <w:rPr>
          <w:rFonts w:ascii="標楷體" w:eastAsia="標楷體" w:hAnsi="標楷體"/>
          <w:sz w:val="28"/>
          <w:szCs w:val="28"/>
        </w:rPr>
      </w:pPr>
    </w:p>
    <w:p w:rsidR="0049031F" w:rsidRDefault="0049031F">
      <w:pPr>
        <w:rPr>
          <w:rFonts w:ascii="標楷體" w:eastAsia="標楷體" w:hAnsi="標楷體"/>
          <w:sz w:val="28"/>
          <w:szCs w:val="28"/>
        </w:rPr>
      </w:pPr>
    </w:p>
    <w:p w:rsidR="00160BC0" w:rsidRDefault="00160BC0">
      <w:pPr>
        <w:rPr>
          <w:rFonts w:ascii="標楷體" w:eastAsia="標楷體" w:hAnsi="標楷體"/>
          <w:sz w:val="28"/>
          <w:szCs w:val="28"/>
        </w:rPr>
      </w:pPr>
    </w:p>
    <w:p w:rsidR="00160BC0" w:rsidRDefault="00160B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學務處軍訓室關心您</w:t>
      </w:r>
    </w:p>
    <w:p w:rsidR="00160BC0" w:rsidRPr="00160BC0" w:rsidRDefault="00160B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中華民國109年</w:t>
      </w:r>
      <w:r w:rsidR="0053076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43B85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160BC0" w:rsidRPr="00160B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DA" w:rsidRDefault="00E560DA" w:rsidP="00167267">
      <w:r>
        <w:separator/>
      </w:r>
    </w:p>
  </w:endnote>
  <w:endnote w:type="continuationSeparator" w:id="0">
    <w:p w:rsidR="00E560DA" w:rsidRDefault="00E560DA" w:rsidP="001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DA" w:rsidRDefault="00E560DA" w:rsidP="00167267">
      <w:r>
        <w:separator/>
      </w:r>
    </w:p>
  </w:footnote>
  <w:footnote w:type="continuationSeparator" w:id="0">
    <w:p w:rsidR="00E560DA" w:rsidRDefault="00E560DA" w:rsidP="00167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AB"/>
    <w:rsid w:val="0004580B"/>
    <w:rsid w:val="00093B11"/>
    <w:rsid w:val="00160BC0"/>
    <w:rsid w:val="00167267"/>
    <w:rsid w:val="003D30AB"/>
    <w:rsid w:val="004469EC"/>
    <w:rsid w:val="0049031F"/>
    <w:rsid w:val="00530763"/>
    <w:rsid w:val="00647BF1"/>
    <w:rsid w:val="006C199C"/>
    <w:rsid w:val="0088120C"/>
    <w:rsid w:val="008A774C"/>
    <w:rsid w:val="00970E6B"/>
    <w:rsid w:val="00E43B85"/>
    <w:rsid w:val="00E560DA"/>
    <w:rsid w:val="00ED1FBB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988A7"/>
  <w15:chartTrackingRefBased/>
  <w15:docId w15:val="{124F7D01-103D-4A82-8D66-77AABB4A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30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67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2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2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2020-10-29T23:59:00Z</dcterms:created>
  <dcterms:modified xsi:type="dcterms:W3CDTF">2020-10-30T00:05:00Z</dcterms:modified>
</cp:coreProperties>
</file>