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8C" w:rsidRPr="00067DAD" w:rsidRDefault="00D45FD9" w:rsidP="00F661A9">
      <w:pPr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067DAD">
        <w:rPr>
          <w:rFonts w:ascii="標楷體" w:eastAsia="標楷體" w:hAnsi="標楷體" w:cs="Times New Roman" w:hint="eastAsia"/>
          <w:b/>
          <w:sz w:val="36"/>
          <w:szCs w:val="36"/>
        </w:rPr>
        <w:t>國立</w:t>
      </w:r>
      <w:r w:rsidR="00603D95" w:rsidRPr="00067DAD">
        <w:rPr>
          <w:rFonts w:ascii="標楷體" w:eastAsia="標楷體" w:hAnsi="標楷體" w:cs="Times New Roman" w:hint="eastAsia"/>
          <w:b/>
          <w:sz w:val="36"/>
          <w:szCs w:val="36"/>
        </w:rPr>
        <w:t>虎尾科技大學</w:t>
      </w:r>
      <w:r w:rsidR="00C529FF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603D95" w:rsidRPr="00067DAD">
        <w:rPr>
          <w:rFonts w:ascii="標楷體" w:eastAsia="標楷體" w:hAnsi="標楷體" w:cs="Times New Roman" w:hint="eastAsia"/>
          <w:b/>
          <w:sz w:val="36"/>
          <w:szCs w:val="36"/>
        </w:rPr>
        <w:t>學生</w:t>
      </w:r>
      <w:r w:rsidR="000C0098" w:rsidRPr="00067DAD">
        <w:rPr>
          <w:rFonts w:ascii="標楷體" w:eastAsia="標楷體" w:hAnsi="標楷體" w:cs="Times New Roman" w:hint="eastAsia"/>
          <w:b/>
          <w:sz w:val="36"/>
          <w:szCs w:val="36"/>
        </w:rPr>
        <w:t>社團</w:t>
      </w:r>
      <w:r w:rsidR="00F661A9" w:rsidRPr="00067DAD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活動</w:t>
      </w:r>
      <w:r w:rsidR="00C529FF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F661A9" w:rsidRPr="00067DAD">
        <w:rPr>
          <w:rFonts w:ascii="標楷體" w:eastAsia="標楷體" w:hAnsi="標楷體" w:cs="Times New Roman" w:hint="eastAsia"/>
          <w:b/>
          <w:sz w:val="36"/>
          <w:szCs w:val="36"/>
        </w:rPr>
        <w:t>COVID-1</w:t>
      </w:r>
      <w:r w:rsidR="00A67D8E" w:rsidRPr="00067DAD">
        <w:rPr>
          <w:rFonts w:ascii="標楷體" w:eastAsia="標楷體" w:hAnsi="標楷體" w:cs="Times New Roman" w:hint="eastAsia"/>
          <w:b/>
          <w:sz w:val="36"/>
          <w:szCs w:val="36"/>
        </w:rPr>
        <w:t>9</w:t>
      </w:r>
      <w:r w:rsidR="000C0098" w:rsidRPr="00067DAD">
        <w:rPr>
          <w:rFonts w:ascii="標楷體" w:eastAsia="標楷體" w:hAnsi="標楷體" w:cs="Times New Roman" w:hint="eastAsia"/>
          <w:b/>
          <w:sz w:val="36"/>
          <w:szCs w:val="36"/>
        </w:rPr>
        <w:t>風險評估表</w:t>
      </w:r>
    </w:p>
    <w:p w:rsidR="00603D95" w:rsidRPr="00067DAD" w:rsidRDefault="00603D95" w:rsidP="00BB4A33">
      <w:pPr>
        <w:spacing w:before="50" w:afterLines="50" w:after="180"/>
        <w:jc w:val="right"/>
        <w:rPr>
          <w:rFonts w:ascii="標楷體" w:eastAsia="標楷體" w:hAnsi="標楷體" w:cs="Times New Roman"/>
          <w:sz w:val="25"/>
          <w:szCs w:val="25"/>
        </w:rPr>
      </w:pPr>
      <w:r w:rsidRPr="00067DAD">
        <w:rPr>
          <w:rFonts w:ascii="標楷體" w:eastAsia="標楷體" w:hAnsi="標楷體" w:cs="Times New Roman" w:hint="eastAsia"/>
          <w:sz w:val="25"/>
          <w:szCs w:val="25"/>
        </w:rPr>
        <w:t>填表時間：   年   月   日   時</w:t>
      </w:r>
    </w:p>
    <w:p w:rsidR="00A67D8E" w:rsidRPr="00067DAD" w:rsidRDefault="00F661A9" w:rsidP="00603D95">
      <w:pPr>
        <w:spacing w:before="50" w:afterLines="50" w:after="180"/>
        <w:rPr>
          <w:rFonts w:ascii="標楷體" w:eastAsia="標楷體" w:hAnsi="標楷體" w:cs="Times New Roman"/>
          <w:sz w:val="25"/>
          <w:szCs w:val="25"/>
          <w:u w:val="single"/>
        </w:rPr>
      </w:pPr>
      <w:r w:rsidRPr="00067DAD">
        <w:rPr>
          <w:rFonts w:ascii="標楷體" w:eastAsia="標楷體" w:hAnsi="標楷體" w:cs="Times New Roman" w:hint="eastAsia"/>
          <w:sz w:val="25"/>
          <w:szCs w:val="25"/>
        </w:rPr>
        <w:t>社團名稱：</w:t>
      </w:r>
      <w:r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</w:t>
      </w:r>
      <w:r w:rsidR="00EF0E11"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</w:t>
      </w:r>
      <w:r w:rsidR="00EF0E11" w:rsidRPr="00067DAD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Pr="00067DAD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="00BB4A33" w:rsidRPr="00067DAD">
        <w:rPr>
          <w:rFonts w:ascii="標楷體" w:eastAsia="標楷體" w:hAnsi="標楷體" w:cs="Times New Roman" w:hint="eastAsia"/>
          <w:sz w:val="25"/>
          <w:szCs w:val="25"/>
        </w:rPr>
        <w:t xml:space="preserve">   </w:t>
      </w:r>
      <w:r w:rsidR="00A67D8E" w:rsidRPr="00067DAD">
        <w:rPr>
          <w:rFonts w:ascii="標楷體" w:eastAsia="標楷體" w:hAnsi="標楷體" w:cs="Times New Roman" w:hint="eastAsia"/>
          <w:sz w:val="25"/>
          <w:szCs w:val="25"/>
        </w:rPr>
        <w:t>活動名稱：</w:t>
      </w:r>
      <w:r w:rsidR="00A67D8E"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           </w:t>
      </w:r>
    </w:p>
    <w:p w:rsidR="000C0098" w:rsidRPr="00067DAD" w:rsidRDefault="00F661A9" w:rsidP="00A67D8E">
      <w:pPr>
        <w:spacing w:before="50" w:afterLines="50" w:after="180"/>
        <w:rPr>
          <w:rFonts w:ascii="標楷體" w:eastAsia="標楷體" w:hAnsi="標楷體" w:cs="Times New Roman"/>
          <w:sz w:val="25"/>
          <w:szCs w:val="25"/>
          <w:u w:val="single"/>
        </w:rPr>
      </w:pPr>
      <w:r w:rsidRPr="00067DAD">
        <w:rPr>
          <w:rFonts w:ascii="標楷體" w:eastAsia="標楷體" w:hAnsi="標楷體" w:cs="Times New Roman" w:hint="eastAsia"/>
          <w:sz w:val="25"/>
          <w:szCs w:val="25"/>
        </w:rPr>
        <w:t>活動</w:t>
      </w:r>
      <w:r w:rsidR="00BB4A33" w:rsidRPr="00067DAD">
        <w:rPr>
          <w:rFonts w:ascii="標楷體" w:eastAsia="標楷體" w:hAnsi="標楷體" w:cs="Times New Roman" w:hint="eastAsia"/>
          <w:sz w:val="25"/>
          <w:szCs w:val="25"/>
        </w:rPr>
        <w:t>地點</w:t>
      </w:r>
      <w:r w:rsidRPr="00067DAD">
        <w:rPr>
          <w:rFonts w:ascii="標楷體" w:eastAsia="標楷體" w:hAnsi="標楷體" w:cs="Times New Roman" w:hint="eastAsia"/>
          <w:sz w:val="25"/>
          <w:szCs w:val="25"/>
        </w:rPr>
        <w:t>：</w:t>
      </w:r>
      <w:r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</w:t>
      </w:r>
      <w:r w:rsidR="00D45FD9"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  </w:t>
      </w:r>
      <w:r w:rsidRPr="00067DAD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</w:t>
      </w:r>
      <w:r w:rsidR="00A67D8E" w:rsidRPr="00067DAD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="00C529FF">
        <w:rPr>
          <w:rFonts w:ascii="標楷體" w:eastAsia="標楷體" w:hAnsi="標楷體" w:cs="Times New Roman" w:hint="eastAsia"/>
          <w:sz w:val="25"/>
          <w:szCs w:val="25"/>
        </w:rPr>
        <w:t xml:space="preserve">    </w:t>
      </w:r>
      <w:r w:rsidR="00A67D8E" w:rsidRPr="00067DAD">
        <w:rPr>
          <w:rFonts w:ascii="標楷體" w:eastAsia="標楷體" w:hAnsi="標楷體" w:cs="Times New Roman" w:hint="eastAsia"/>
          <w:sz w:val="25"/>
          <w:szCs w:val="25"/>
        </w:rPr>
        <w:t xml:space="preserve">□室外空間  </w:t>
      </w:r>
      <w:r w:rsidR="00A67D8E" w:rsidRPr="00067DAD">
        <w:rPr>
          <w:rFonts w:ascii="標楷體" w:eastAsia="標楷體" w:hAnsi="標楷體" w:cs="Times New Roman" w:hint="eastAsia"/>
          <w:sz w:val="25"/>
          <w:szCs w:val="25"/>
        </w:rPr>
        <w:tab/>
        <w:t>□室內空間</w:t>
      </w:r>
    </w:p>
    <w:p w:rsidR="00336EC7" w:rsidRPr="00067DAD" w:rsidRDefault="00336EC7" w:rsidP="009C48F8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067DAD">
        <w:rPr>
          <w:rFonts w:ascii="標楷體" w:eastAsia="標楷體" w:hAnsi="標楷體" w:cs="Times New Roman" w:hint="eastAsia"/>
          <w:szCs w:val="24"/>
          <w:lang w:eastAsia="zh-HK"/>
        </w:rPr>
        <w:t>※請依風險指標及實施情形</w:t>
      </w:r>
      <w:r w:rsidRPr="00067DAD">
        <w:rPr>
          <w:rFonts w:ascii="標楷體" w:eastAsia="標楷體" w:hAnsi="標楷體" w:cs="Times New Roman" w:hint="eastAsia"/>
          <w:szCs w:val="24"/>
        </w:rPr>
        <w:t>，</w:t>
      </w:r>
      <w:r w:rsidR="00BB4A33" w:rsidRPr="00067DAD">
        <w:rPr>
          <w:rFonts w:ascii="標楷體" w:eastAsia="標楷體" w:hAnsi="標楷體" w:cs="Times New Roman" w:hint="eastAsia"/>
          <w:szCs w:val="24"/>
          <w:lang w:eastAsia="zh-HK"/>
        </w:rPr>
        <w:t>於</w:t>
      </w:r>
      <w:r w:rsidR="00BB4A33" w:rsidRPr="00067DAD">
        <w:rPr>
          <w:rFonts w:ascii="標楷體" w:eastAsia="標楷體" w:hAnsi="標楷體" w:cs="Times New Roman" w:hint="eastAsia"/>
          <w:szCs w:val="24"/>
        </w:rPr>
        <w:t>分數</w:t>
      </w:r>
      <w:r w:rsidRPr="00067DAD">
        <w:rPr>
          <w:rFonts w:ascii="標楷體" w:eastAsia="標楷體" w:hAnsi="標楷體" w:cs="Times New Roman" w:hint="eastAsia"/>
          <w:szCs w:val="24"/>
          <w:lang w:eastAsia="zh-HK"/>
        </w:rPr>
        <w:t>自評欄位</w:t>
      </w:r>
      <w:r w:rsidR="00BB4A33" w:rsidRPr="00067DAD">
        <w:rPr>
          <w:rFonts w:ascii="標楷體" w:eastAsia="標楷體" w:hAnsi="標楷體" w:cs="Times New Roman" w:hint="eastAsia"/>
          <w:szCs w:val="24"/>
        </w:rPr>
        <w:t>填入相對分數</w:t>
      </w:r>
      <w:r w:rsidRPr="00067DAD">
        <w:rPr>
          <w:rFonts w:ascii="標楷體" w:eastAsia="標楷體" w:hAnsi="標楷體" w:cs="Times New Roman" w:hint="eastAsia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5"/>
        <w:gridCol w:w="635"/>
        <w:gridCol w:w="1488"/>
        <w:gridCol w:w="1121"/>
        <w:gridCol w:w="1002"/>
        <w:gridCol w:w="1607"/>
        <w:gridCol w:w="516"/>
        <w:gridCol w:w="1046"/>
        <w:gridCol w:w="1048"/>
      </w:tblGrid>
      <w:tr w:rsidR="00067DAD" w:rsidRPr="00067DAD" w:rsidTr="00C529FF">
        <w:trPr>
          <w:trHeight w:val="730"/>
        </w:trPr>
        <w:tc>
          <w:tcPr>
            <w:tcW w:w="946" w:type="pct"/>
            <w:vAlign w:val="center"/>
          </w:tcPr>
          <w:p w:rsidR="00067DAD" w:rsidRPr="00067DAD" w:rsidRDefault="00067DAD" w:rsidP="00BB657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風險指標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12273C" w:rsidP="00A67D8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高</w:t>
            </w:r>
            <w:bookmarkStart w:id="0" w:name="_GoBack"/>
            <w:bookmarkEnd w:id="0"/>
            <w:r w:rsidR="00067DAD"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風險</w:t>
            </w:r>
            <w:r w:rsidR="00067DAD" w:rsidRPr="00067DAD">
              <w:rPr>
                <w:rFonts w:ascii="標楷體" w:eastAsia="標楷體" w:hAnsi="標楷體" w:cs="Times New Roman" w:hint="eastAsia"/>
                <w:b/>
                <w:szCs w:val="24"/>
              </w:rPr>
              <w:t>(3分)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BB657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中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風險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(2分)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BB657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低風險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(1分)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BB657E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社團</w:t>
            </w:r>
            <w:r w:rsidRPr="00067DAD">
              <w:rPr>
                <w:rFonts w:ascii="標楷體" w:eastAsia="標楷體" w:hAnsi="標楷體" w:cs="Times New Roman"/>
                <w:b/>
                <w:szCs w:val="24"/>
              </w:rPr>
              <w:br/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自評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BB657E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課外組</w:t>
            </w:r>
            <w:proofErr w:type="gramStart"/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複</w:t>
            </w:r>
            <w:proofErr w:type="gramEnd"/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評</w:t>
            </w:r>
          </w:p>
        </w:tc>
      </w:tr>
      <w:tr w:rsidR="00067DAD" w:rsidRPr="00067DAD" w:rsidTr="00C529FF">
        <w:trPr>
          <w:trHeight w:val="522"/>
        </w:trPr>
        <w:tc>
          <w:tcPr>
            <w:tcW w:w="946" w:type="pct"/>
            <w:vAlign w:val="center"/>
          </w:tcPr>
          <w:p w:rsidR="00067DAD" w:rsidRPr="00067DAD" w:rsidRDefault="00067DAD" w:rsidP="00FD62B8">
            <w:pPr>
              <w:jc w:val="both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活動總人數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FF6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100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人以上</w:t>
            </w:r>
          </w:p>
          <w:p w:rsidR="00067DAD" w:rsidRPr="00067DAD" w:rsidRDefault="00067DAD" w:rsidP="00FF6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室外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500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人以上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50-99人</w:t>
            </w:r>
          </w:p>
          <w:p w:rsidR="00067DAD" w:rsidRPr="00067DAD" w:rsidRDefault="00067DAD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室外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101</w:t>
            </w:r>
            <w:r w:rsidRPr="00067DAD">
              <w:rPr>
                <w:rFonts w:ascii="標楷體" w:eastAsia="標楷體" w:hAnsi="標楷體" w:cs="Times New Roman"/>
                <w:szCs w:val="24"/>
              </w:rPr>
              <w:t>-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499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室內少於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50人</w:t>
            </w:r>
          </w:p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室外少於100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404CDB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404CDB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067DAD" w:rsidRPr="00067DAD" w:rsidTr="00C529FF">
        <w:trPr>
          <w:trHeight w:val="503"/>
        </w:trPr>
        <w:tc>
          <w:tcPr>
            <w:tcW w:w="946" w:type="pct"/>
            <w:vAlign w:val="center"/>
          </w:tcPr>
          <w:p w:rsidR="00067DAD" w:rsidRPr="00067DAD" w:rsidRDefault="00067DAD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資料(如: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姓名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聯絡電話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完全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僅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能部分掌握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可掌握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067DAD" w:rsidRPr="00067DAD" w:rsidTr="00C529FF">
        <w:trPr>
          <w:trHeight w:val="344"/>
        </w:trPr>
        <w:tc>
          <w:tcPr>
            <w:tcW w:w="946" w:type="pct"/>
            <w:vAlign w:val="center"/>
          </w:tcPr>
          <w:p w:rsidR="00067DAD" w:rsidRPr="00067DAD" w:rsidRDefault="00067DAD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評估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症狀</w:t>
            </w:r>
          </w:p>
          <w:p w:rsidR="00067DAD" w:rsidRPr="00067DAD" w:rsidRDefault="00067DAD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及量測體溫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無法做到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能完全做到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067DAD" w:rsidRPr="00067DAD" w:rsidTr="00C529FF">
        <w:trPr>
          <w:trHeight w:val="468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活動期間是否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配戴口罩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全員全時</w:t>
            </w:r>
          </w:p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無法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配戴口罩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067DA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部分人員或部分時間配戴口罩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全員全時</w:t>
            </w:r>
          </w:p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配戴口罩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067DAD" w:rsidRPr="00067DAD" w:rsidTr="00C529FF">
        <w:trPr>
          <w:trHeight w:val="436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活動期間是否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消毒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手部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7DAD" w:rsidRPr="00067DAD" w:rsidTr="00C529FF">
        <w:trPr>
          <w:trHeight w:val="794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旅遊史、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確診病例接觸史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7DAD" w:rsidRPr="00067DAD" w:rsidTr="00C529FF">
        <w:trPr>
          <w:trHeight w:val="472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活動空間之通風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換氣情況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密閉空間</w:t>
            </w:r>
            <w:r w:rsidRPr="00067DAD">
              <w:rPr>
                <w:rFonts w:ascii="標楷體" w:eastAsia="標楷體" w:hAnsi="標楷體" w:cs="Times New Roman"/>
                <w:szCs w:val="24"/>
                <w:lang w:eastAsia="zh-HK"/>
              </w:rPr>
              <w:br/>
            </w: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無法開窗戶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067DAD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proofErr w:type="gramStart"/>
            <w:r w:rsidRPr="00067DAD">
              <w:rPr>
                <w:rFonts w:ascii="標楷體" w:eastAsia="標楷體" w:hAnsi="標楷體" w:cs="Times New Roman"/>
                <w:szCs w:val="24"/>
                <w:lang w:eastAsia="zh-HK"/>
              </w:rPr>
              <w:t>室內但</w:t>
            </w:r>
            <w:proofErr w:type="gramEnd"/>
            <w:r w:rsidRPr="00067DAD">
              <w:rPr>
                <w:rFonts w:ascii="標楷體" w:eastAsia="標楷體" w:hAnsi="標楷體" w:cs="Times New Roman"/>
                <w:szCs w:val="24"/>
                <w:lang w:eastAsia="zh-HK"/>
              </w:rPr>
              <w:t>門窗均可打開保持通風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/>
                <w:szCs w:val="24"/>
                <w:lang w:eastAsia="zh-HK"/>
              </w:rPr>
              <w:t>戶外通風處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067DAD" w:rsidRPr="00067DAD" w:rsidTr="00C529FF">
        <w:trPr>
          <w:trHeight w:val="370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活動參與者間的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距離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間距小於</w:t>
            </w:r>
            <w:r w:rsidRPr="00067DAD">
              <w:rPr>
                <w:rFonts w:ascii="標楷體" w:eastAsia="標楷體" w:hAnsi="標楷體" w:cs="Times New Roman" w:hint="eastAsia"/>
                <w:szCs w:val="24"/>
              </w:rPr>
              <w:t>0.5M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szCs w:val="24"/>
              </w:rPr>
              <w:t>間距0.5M-1M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cs="Times New Roman"/>
                <w:szCs w:val="24"/>
              </w:rPr>
              <w:t>間距大於1M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67DAD" w:rsidRPr="00067DAD" w:rsidTr="00C529FF">
        <w:trPr>
          <w:trHeight w:val="422"/>
        </w:trPr>
        <w:tc>
          <w:tcPr>
            <w:tcW w:w="946" w:type="pct"/>
            <w:vAlign w:val="center"/>
          </w:tcPr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活動期間參加者</w:t>
            </w:r>
          </w:p>
          <w:p w:rsidR="00067DAD" w:rsidRPr="00067DAD" w:rsidRDefault="00067DAD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位置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/>
                <w:szCs w:val="24"/>
              </w:rPr>
              <w:t>不固定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/>
                <w:szCs w:val="24"/>
              </w:rPr>
              <w:t>原則固</w:t>
            </w:r>
            <w:proofErr w:type="gramStart"/>
            <w:r w:rsidRPr="00067DAD">
              <w:rPr>
                <w:rFonts w:ascii="標楷體" w:eastAsia="標楷體" w:hAnsi="標楷體"/>
                <w:szCs w:val="24"/>
              </w:rPr>
              <w:t>定</w:t>
            </w:r>
            <w:proofErr w:type="gramEnd"/>
            <w:r w:rsidRPr="00067DAD">
              <w:rPr>
                <w:rFonts w:ascii="標楷體" w:eastAsia="標楷體" w:hAnsi="標楷體"/>
                <w:szCs w:val="24"/>
              </w:rPr>
              <w:br/>
              <w:t>但隨時可以移動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/>
                <w:szCs w:val="24"/>
              </w:rPr>
              <w:t>固定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D755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7DAD" w:rsidRPr="00067DAD" w:rsidTr="00C529FF">
        <w:trPr>
          <w:trHeight w:val="42"/>
        </w:trPr>
        <w:tc>
          <w:tcPr>
            <w:tcW w:w="946" w:type="pct"/>
            <w:vAlign w:val="center"/>
          </w:tcPr>
          <w:p w:rsidR="00067DAD" w:rsidRPr="00067DAD" w:rsidRDefault="00067DAD" w:rsidP="00A67D8E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活動持續時間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/>
                <w:szCs w:val="24"/>
              </w:rPr>
              <w:t>大於</w:t>
            </w:r>
            <w:r w:rsidR="00C529FF">
              <w:rPr>
                <w:rFonts w:ascii="標楷體" w:eastAsia="標楷體" w:hAnsi="標楷體" w:hint="eastAsia"/>
                <w:szCs w:val="24"/>
              </w:rPr>
              <w:t>3</w:t>
            </w:r>
            <w:r w:rsidRPr="00067DAD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C529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7DAD">
              <w:rPr>
                <w:rFonts w:ascii="標楷體" w:eastAsia="標楷體" w:hAnsi="標楷體" w:hint="eastAsia"/>
                <w:szCs w:val="24"/>
              </w:rPr>
              <w:t>2</w:t>
            </w:r>
            <w:r w:rsidRPr="00067DAD">
              <w:rPr>
                <w:rFonts w:ascii="標楷體" w:eastAsia="標楷體" w:hAnsi="標楷體"/>
                <w:szCs w:val="24"/>
              </w:rPr>
              <w:t>-</w:t>
            </w:r>
            <w:r w:rsidR="00C529FF">
              <w:rPr>
                <w:rFonts w:ascii="標楷體" w:eastAsia="標楷體" w:hAnsi="標楷體" w:hint="eastAsia"/>
                <w:szCs w:val="24"/>
              </w:rPr>
              <w:t>3</w:t>
            </w:r>
            <w:r w:rsidRPr="00067DAD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017" w:type="pct"/>
            <w:gridSpan w:val="2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67DAD">
              <w:rPr>
                <w:rFonts w:ascii="標楷體" w:eastAsia="標楷體" w:hAnsi="標楷體"/>
                <w:szCs w:val="24"/>
              </w:rPr>
              <w:t>小於等於</w:t>
            </w:r>
            <w:r w:rsidRPr="00067DAD">
              <w:rPr>
                <w:rFonts w:ascii="標楷體" w:eastAsia="標楷體" w:hAnsi="標楷體" w:hint="eastAsia"/>
                <w:szCs w:val="24"/>
              </w:rPr>
              <w:t>2</w:t>
            </w:r>
            <w:r w:rsidRPr="00067DAD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501" w:type="pct"/>
            <w:tcBorders>
              <w:right w:val="single" w:sz="18" w:space="0" w:color="auto"/>
            </w:tcBorders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7DAD" w:rsidRPr="00067DAD" w:rsidTr="00C529FF">
        <w:trPr>
          <w:trHeight w:val="42"/>
        </w:trPr>
        <w:tc>
          <w:tcPr>
            <w:tcW w:w="946" w:type="pct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067DA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67DAD">
              <w:rPr>
                <w:rFonts w:ascii="標楷體" w:eastAsia="標楷體" w:hAnsi="標楷體" w:cs="Times New Roman" w:hint="eastAsia"/>
                <w:b/>
                <w:szCs w:val="24"/>
              </w:rPr>
              <w:t>綜合評估</w:t>
            </w:r>
          </w:p>
        </w:tc>
        <w:tc>
          <w:tcPr>
            <w:tcW w:w="1017" w:type="pct"/>
            <w:gridSpan w:val="2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4E71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7DAD">
              <w:rPr>
                <w:rFonts w:ascii="標楷體" w:eastAsia="標楷體" w:hAnsi="標楷體" w:hint="eastAsia"/>
                <w:szCs w:val="24"/>
              </w:rPr>
              <w:t>21-30分</w:t>
            </w:r>
          </w:p>
        </w:tc>
        <w:tc>
          <w:tcPr>
            <w:tcW w:w="1017" w:type="pct"/>
            <w:gridSpan w:val="2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067D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7DAD">
              <w:rPr>
                <w:rFonts w:ascii="標楷體" w:eastAsia="標楷體" w:hAnsi="標楷體" w:hint="eastAsia"/>
                <w:szCs w:val="24"/>
              </w:rPr>
              <w:t>11-20分</w:t>
            </w:r>
          </w:p>
        </w:tc>
        <w:tc>
          <w:tcPr>
            <w:tcW w:w="1017" w:type="pct"/>
            <w:gridSpan w:val="2"/>
            <w:tcBorders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7DAD">
              <w:rPr>
                <w:rFonts w:ascii="標楷體" w:eastAsia="標楷體" w:hAnsi="標楷體" w:hint="eastAsia"/>
                <w:szCs w:val="24"/>
              </w:rPr>
              <w:t>10分</w:t>
            </w:r>
          </w:p>
        </w:tc>
        <w:tc>
          <w:tcPr>
            <w:tcW w:w="50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</w:tcPr>
          <w:p w:rsidR="00067DAD" w:rsidRPr="00067DAD" w:rsidRDefault="00067DAD" w:rsidP="00A67D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7DAD" w:rsidRPr="00067DAD" w:rsidTr="00C529FF">
        <w:trPr>
          <w:trHeight w:val="42"/>
        </w:trPr>
        <w:tc>
          <w:tcPr>
            <w:tcW w:w="9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8E5"/>
            <w:vAlign w:val="center"/>
          </w:tcPr>
          <w:p w:rsidR="00067DAD" w:rsidRPr="00C529FF" w:rsidRDefault="00067DAD" w:rsidP="00A67D8E">
            <w:pPr>
              <w:jc w:val="center"/>
              <w:rPr>
                <w:rFonts w:ascii="標楷體" w:eastAsia="標楷體" w:hAnsi="標楷體"/>
                <w:b/>
              </w:rPr>
            </w:pPr>
            <w:r w:rsidRPr="00C529FF">
              <w:rPr>
                <w:rFonts w:ascii="標楷體" w:eastAsia="標楷體" w:hAnsi="標楷體"/>
                <w:b/>
              </w:rPr>
              <w:t>決議與結果說明</w:t>
            </w:r>
          </w:p>
          <w:p w:rsidR="00067DAD" w:rsidRPr="00C529FF" w:rsidRDefault="00067DAD" w:rsidP="00A67D8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529F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C529FF">
              <w:rPr>
                <w:rFonts w:ascii="標楷體" w:eastAsia="標楷體" w:hAnsi="標楷體" w:hint="eastAsia"/>
                <w:b/>
              </w:rPr>
              <w:t>課外組填</w:t>
            </w:r>
            <w:proofErr w:type="gramEnd"/>
            <w:r w:rsidRPr="00C529FF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054" w:type="pct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8E5"/>
            <w:vAlign w:val="center"/>
          </w:tcPr>
          <w:p w:rsidR="00067DAD" w:rsidRPr="00067DAD" w:rsidRDefault="00067DAD" w:rsidP="00067DAD">
            <w:pPr>
              <w:rPr>
                <w:rFonts w:ascii="標楷體" w:eastAsia="標楷體" w:hAnsi="標楷體"/>
              </w:rPr>
            </w:pPr>
            <w:r w:rsidRPr="00067DAD">
              <w:rPr>
                <w:rFonts w:ascii="標楷體" w:eastAsia="標楷體" w:hAnsi="標楷體"/>
              </w:rPr>
              <w:t xml:space="preserve">綜合評估結果: </w:t>
            </w:r>
          </w:p>
          <w:p w:rsidR="00067DAD" w:rsidRPr="00067DAD" w:rsidRDefault="00067DAD" w:rsidP="00067DAD">
            <w:pPr>
              <w:rPr>
                <w:rFonts w:ascii="標楷體" w:eastAsia="標楷體" w:hAnsi="標楷體"/>
              </w:rPr>
            </w:pPr>
            <w:r w:rsidRPr="00067DAD">
              <w:rPr>
                <w:rFonts w:ascii="標楷體" w:eastAsia="標楷體" w:hAnsi="標楷體"/>
              </w:rPr>
              <w:t>□</w:t>
            </w:r>
            <w:r w:rsidRPr="00067DAD">
              <w:rPr>
                <w:rFonts w:ascii="標楷體" w:eastAsia="標楷體" w:hAnsi="標楷體" w:hint="eastAsia"/>
              </w:rPr>
              <w:t>高</w:t>
            </w:r>
            <w:r w:rsidRPr="00067DAD">
              <w:rPr>
                <w:rFonts w:ascii="標楷體" w:eastAsia="標楷體" w:hAnsi="標楷體"/>
              </w:rPr>
              <w:t>風險</w:t>
            </w:r>
            <w:r w:rsidRPr="00067DAD">
              <w:rPr>
                <w:rFonts w:ascii="標楷體" w:eastAsia="標楷體" w:hAnsi="標楷體" w:hint="eastAsia"/>
              </w:rPr>
              <w:t>：</w:t>
            </w:r>
            <w:r w:rsidRPr="00067DAD">
              <w:rPr>
                <w:rFonts w:ascii="標楷體" w:eastAsia="標楷體" w:hAnsi="標楷體"/>
              </w:rPr>
              <w:t>請暫停或延期</w:t>
            </w:r>
            <w:r w:rsidR="00C529FF">
              <w:rPr>
                <w:rFonts w:ascii="標楷體" w:eastAsia="標楷體" w:hAnsi="標楷體" w:hint="eastAsia"/>
              </w:rPr>
              <w:t>或取消</w:t>
            </w:r>
            <w:r w:rsidRPr="00067DAD">
              <w:rPr>
                <w:rFonts w:ascii="標楷體" w:eastAsia="標楷體" w:hAnsi="標楷體"/>
              </w:rPr>
              <w:t xml:space="preserve">辦理 </w:t>
            </w:r>
          </w:p>
          <w:p w:rsidR="00067DAD" w:rsidRPr="00067DAD" w:rsidRDefault="00067DAD" w:rsidP="00067DAD">
            <w:pPr>
              <w:rPr>
                <w:rFonts w:ascii="標楷體" w:eastAsia="標楷體" w:hAnsi="標楷體"/>
              </w:rPr>
            </w:pPr>
            <w:r w:rsidRPr="00067DAD">
              <w:rPr>
                <w:rFonts w:ascii="標楷體" w:eastAsia="標楷體" w:hAnsi="標楷體"/>
              </w:rPr>
              <w:t>□</w:t>
            </w:r>
            <w:r w:rsidRPr="00067DAD">
              <w:rPr>
                <w:rFonts w:ascii="標楷體" w:eastAsia="標楷體" w:hAnsi="標楷體" w:hint="eastAsia"/>
              </w:rPr>
              <w:t>中</w:t>
            </w:r>
            <w:r w:rsidRPr="00067DAD">
              <w:rPr>
                <w:rFonts w:ascii="標楷體" w:eastAsia="標楷體" w:hAnsi="標楷體"/>
              </w:rPr>
              <w:t>風險</w:t>
            </w:r>
            <w:r w:rsidRPr="00067DAD">
              <w:rPr>
                <w:rFonts w:ascii="標楷體" w:eastAsia="標楷體" w:hAnsi="標楷體" w:hint="eastAsia"/>
              </w:rPr>
              <w:t>：</w:t>
            </w:r>
            <w:r w:rsidR="00C529FF">
              <w:rPr>
                <w:rFonts w:ascii="標楷體" w:eastAsia="標楷體" w:hAnsi="標楷體"/>
              </w:rPr>
              <w:t>請</w:t>
            </w:r>
            <w:r w:rsidR="00C529FF">
              <w:rPr>
                <w:rFonts w:ascii="標楷體" w:eastAsia="標楷體" w:hAnsi="標楷體" w:hint="eastAsia"/>
              </w:rPr>
              <w:t>於活動</w:t>
            </w:r>
            <w:r w:rsidRPr="00067DAD">
              <w:rPr>
                <w:rFonts w:ascii="標楷體" w:eastAsia="標楷體" w:hAnsi="標楷體"/>
              </w:rPr>
              <w:t>前後</w:t>
            </w:r>
            <w:r w:rsidR="00C529FF">
              <w:rPr>
                <w:rFonts w:ascii="標楷體" w:eastAsia="標楷體" w:hAnsi="標楷體" w:hint="eastAsia"/>
              </w:rPr>
              <w:t>進行</w:t>
            </w:r>
            <w:r w:rsidRPr="00067DAD">
              <w:rPr>
                <w:rFonts w:ascii="標楷體" w:eastAsia="標楷體" w:hAnsi="標楷體"/>
              </w:rPr>
              <w:t>消毒與</w:t>
            </w:r>
            <w:r w:rsidR="00C529FF">
              <w:rPr>
                <w:rFonts w:ascii="標楷體" w:eastAsia="標楷體" w:hAnsi="標楷體" w:hint="eastAsia"/>
              </w:rPr>
              <w:t>加強</w:t>
            </w:r>
            <w:r w:rsidRPr="00067DAD">
              <w:rPr>
                <w:rFonts w:ascii="標楷體" w:eastAsia="標楷體" w:hAnsi="標楷體"/>
              </w:rPr>
              <w:t xml:space="preserve">各項防護措施。 </w:t>
            </w:r>
          </w:p>
          <w:p w:rsidR="00067DAD" w:rsidRPr="00067DAD" w:rsidRDefault="00067DAD" w:rsidP="00067DAD">
            <w:pPr>
              <w:rPr>
                <w:rFonts w:ascii="標楷體" w:eastAsia="標楷體" w:hAnsi="標楷體"/>
              </w:rPr>
            </w:pPr>
            <w:r w:rsidRPr="00067DAD">
              <w:rPr>
                <w:rFonts w:ascii="標楷體" w:eastAsia="標楷體" w:hAnsi="標楷體"/>
              </w:rPr>
              <w:t>□</w:t>
            </w:r>
            <w:r w:rsidRPr="00067DAD">
              <w:rPr>
                <w:rFonts w:ascii="標楷體" w:eastAsia="標楷體" w:hAnsi="標楷體" w:hint="eastAsia"/>
              </w:rPr>
              <w:t>低風險：</w:t>
            </w:r>
            <w:r w:rsidRPr="00067DAD">
              <w:rPr>
                <w:rFonts w:ascii="標楷體" w:eastAsia="標楷體" w:hAnsi="標楷體"/>
              </w:rPr>
              <w:t>可如期舉辦但仍應做好防護措施</w:t>
            </w:r>
          </w:p>
        </w:tc>
      </w:tr>
      <w:tr w:rsidR="00C529FF" w:rsidRPr="00067DAD" w:rsidTr="00C529FF">
        <w:trPr>
          <w:trHeight w:val="1644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529FF" w:rsidRPr="00067DAD" w:rsidRDefault="00C529FF" w:rsidP="0006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529FF" w:rsidRPr="00067DAD" w:rsidRDefault="00C529FF" w:rsidP="0006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529FF" w:rsidRDefault="00C529FF" w:rsidP="0006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</w:t>
            </w:r>
          </w:p>
          <w:p w:rsidR="00C529FF" w:rsidRDefault="00C529FF" w:rsidP="00067DAD">
            <w:pPr>
              <w:rPr>
                <w:rFonts w:ascii="標楷體" w:eastAsia="標楷體" w:hAnsi="標楷體"/>
              </w:rPr>
            </w:pPr>
          </w:p>
          <w:p w:rsidR="00C529FF" w:rsidRDefault="00C529FF" w:rsidP="00067DAD">
            <w:pPr>
              <w:rPr>
                <w:rFonts w:ascii="標楷體" w:eastAsia="標楷體" w:hAnsi="標楷體"/>
              </w:rPr>
            </w:pPr>
          </w:p>
          <w:p w:rsidR="00C529FF" w:rsidRPr="00067DAD" w:rsidRDefault="00C529FF" w:rsidP="0006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50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29FF" w:rsidRPr="00067DAD" w:rsidRDefault="00C529FF" w:rsidP="0006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</w:tbl>
    <w:p w:rsidR="00F661A9" w:rsidRPr="00067DAD" w:rsidRDefault="002D3D7A" w:rsidP="009C48F8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067DAD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="0039315C" w:rsidRPr="00067DAD">
        <w:rPr>
          <w:rFonts w:ascii="標楷體" w:eastAsia="標楷體" w:hAnsi="標楷體" w:cs="Times New Roman" w:hint="eastAsia"/>
          <w:szCs w:val="24"/>
        </w:rPr>
        <w:t>如</w:t>
      </w:r>
      <w:r w:rsidR="009E2755" w:rsidRPr="00067DAD">
        <w:rPr>
          <w:rFonts w:ascii="標楷體" w:eastAsia="標楷體" w:hAnsi="標楷體" w:cs="Times New Roman" w:hint="eastAsia"/>
          <w:szCs w:val="24"/>
        </w:rPr>
        <w:t>室內外人數</w:t>
      </w:r>
      <w:r w:rsidR="00121848" w:rsidRPr="00067DAD">
        <w:rPr>
          <w:rFonts w:ascii="標楷體" w:eastAsia="標楷體" w:hAnsi="標楷體" w:cs="Times New Roman" w:hint="eastAsia"/>
          <w:szCs w:val="24"/>
        </w:rPr>
        <w:t>或</w:t>
      </w:r>
      <w:r w:rsidR="0039315C" w:rsidRPr="00067DAD">
        <w:rPr>
          <w:rFonts w:ascii="標楷體" w:eastAsia="標楷體" w:hAnsi="標楷體" w:cs="Times New Roman" w:hint="eastAsia"/>
          <w:szCs w:val="24"/>
        </w:rPr>
        <w:t>活動風險分數超過上述標準者</w:t>
      </w:r>
      <w:r w:rsidR="00D27B02" w:rsidRPr="00067DAD">
        <w:rPr>
          <w:rFonts w:ascii="標楷體" w:eastAsia="標楷體" w:hAnsi="標楷體" w:cs="Times New Roman" w:hint="eastAsia"/>
          <w:b/>
          <w:szCs w:val="24"/>
        </w:rPr>
        <w:t>，</w:t>
      </w:r>
      <w:r w:rsidR="00BB4A33" w:rsidRPr="00067DAD">
        <w:rPr>
          <w:rFonts w:ascii="標楷體" w:eastAsia="標楷體" w:hAnsi="標楷體" w:cs="Times New Roman" w:hint="eastAsia"/>
          <w:b/>
          <w:szCs w:val="24"/>
        </w:rPr>
        <w:t>原則上</w:t>
      </w:r>
      <w:r w:rsidR="00D27B02" w:rsidRPr="00067DAD">
        <w:rPr>
          <w:rFonts w:ascii="標楷體" w:eastAsia="標楷體" w:hAnsi="標楷體" w:cs="Times New Roman" w:hint="eastAsia"/>
          <w:b/>
          <w:szCs w:val="24"/>
          <w:lang w:eastAsia="zh-HK"/>
        </w:rPr>
        <w:t>不得辦理</w:t>
      </w:r>
      <w:r w:rsidR="00404CDB" w:rsidRPr="00067DAD">
        <w:rPr>
          <w:rFonts w:ascii="標楷體" w:eastAsia="標楷體" w:hAnsi="標楷體" w:cs="Times New Roman" w:hint="eastAsia"/>
          <w:szCs w:val="24"/>
        </w:rPr>
        <w:t>，</w:t>
      </w:r>
      <w:r w:rsidR="0039315C" w:rsidRPr="00067DAD">
        <w:rPr>
          <w:rFonts w:ascii="標楷體" w:eastAsia="標楷體" w:hAnsi="標楷體" w:cs="Times New Roman" w:hint="eastAsia"/>
          <w:szCs w:val="24"/>
        </w:rPr>
        <w:t>如有特殊狀</w:t>
      </w:r>
      <w:r w:rsidR="00BB4A33" w:rsidRPr="00067DAD">
        <w:rPr>
          <w:rFonts w:ascii="標楷體" w:eastAsia="標楷體" w:hAnsi="標楷體" w:cs="Times New Roman" w:hint="eastAsia"/>
          <w:szCs w:val="24"/>
        </w:rPr>
        <w:t>況，</w:t>
      </w:r>
      <w:r w:rsidR="00404CDB" w:rsidRPr="00067DAD">
        <w:rPr>
          <w:rFonts w:ascii="標楷體" w:eastAsia="標楷體" w:hAnsi="標楷體" w:cs="Times New Roman" w:hint="eastAsia"/>
          <w:szCs w:val="24"/>
        </w:rPr>
        <w:t>送防疫小組應變會議審查通過後始得辦理</w:t>
      </w:r>
      <w:r w:rsidR="00BB4A33" w:rsidRPr="00067DAD">
        <w:rPr>
          <w:rFonts w:ascii="標楷體" w:eastAsia="標楷體" w:hAnsi="標楷體" w:cs="Times New Roman" w:hint="eastAsia"/>
          <w:szCs w:val="24"/>
        </w:rPr>
        <w:t>。</w:t>
      </w:r>
    </w:p>
    <w:p w:rsidR="005A5046" w:rsidRPr="00067DAD" w:rsidRDefault="005A5046" w:rsidP="005A5046">
      <w:pPr>
        <w:rPr>
          <w:rFonts w:ascii="標楷體" w:eastAsia="標楷體" w:hAnsi="標楷體" w:cs="Times New Roman"/>
          <w:szCs w:val="24"/>
        </w:rPr>
      </w:pPr>
      <w:r w:rsidRPr="00067DAD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="00EC0C49" w:rsidRPr="00067DAD">
        <w:rPr>
          <w:rFonts w:ascii="標楷體" w:eastAsia="標楷體" w:hAnsi="標楷體" w:cs="Times New Roman" w:hint="eastAsia"/>
          <w:szCs w:val="24"/>
        </w:rPr>
        <w:t>其他相關未盡事宜</w:t>
      </w:r>
      <w:r w:rsidRPr="00067DAD">
        <w:rPr>
          <w:rFonts w:ascii="標楷體" w:eastAsia="標楷體" w:hAnsi="標楷體" w:cs="Times New Roman" w:hint="eastAsia"/>
          <w:szCs w:val="24"/>
        </w:rPr>
        <w:t>請</w:t>
      </w:r>
      <w:r w:rsidR="00EC0C49" w:rsidRPr="00067DAD">
        <w:rPr>
          <w:rFonts w:ascii="標楷體" w:eastAsia="標楷體" w:hAnsi="標楷體" w:cs="Times New Roman" w:hint="eastAsia"/>
          <w:szCs w:val="24"/>
        </w:rPr>
        <w:t>因應中央流行</w:t>
      </w:r>
      <w:proofErr w:type="gramStart"/>
      <w:r w:rsidR="00EC0C49" w:rsidRPr="00067DAD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="00EC0C49" w:rsidRPr="00067DAD">
        <w:rPr>
          <w:rFonts w:ascii="標楷體" w:eastAsia="標楷體" w:hAnsi="標楷體" w:cs="Times New Roman" w:hint="eastAsia"/>
          <w:szCs w:val="24"/>
        </w:rPr>
        <w:t>情指揮中心及本校相關</w:t>
      </w:r>
      <w:r w:rsidRPr="00067DAD">
        <w:rPr>
          <w:rFonts w:ascii="標楷體" w:eastAsia="標楷體" w:hAnsi="標楷體" w:cs="Times New Roman" w:hint="eastAsia"/>
          <w:szCs w:val="24"/>
        </w:rPr>
        <w:t>公告辦理。</w:t>
      </w:r>
    </w:p>
    <w:sectPr w:rsidR="005A5046" w:rsidRPr="00067DAD" w:rsidSect="00D9258C">
      <w:headerReference w:type="default" r:id="rId7"/>
      <w:pgSz w:w="11906" w:h="16838"/>
      <w:pgMar w:top="567" w:right="720" w:bottom="720" w:left="72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83" w:rsidRDefault="00DF0883" w:rsidP="00981657">
      <w:r>
        <w:separator/>
      </w:r>
    </w:p>
  </w:endnote>
  <w:endnote w:type="continuationSeparator" w:id="0">
    <w:p w:rsidR="00DF0883" w:rsidRDefault="00DF0883" w:rsidP="009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83" w:rsidRDefault="00DF0883" w:rsidP="00981657">
      <w:r>
        <w:separator/>
      </w:r>
    </w:p>
  </w:footnote>
  <w:footnote w:type="continuationSeparator" w:id="0">
    <w:p w:rsidR="00DF0883" w:rsidRDefault="00DF0883" w:rsidP="0098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FF" w:rsidRPr="00C529FF" w:rsidRDefault="00C529FF" w:rsidP="00C529FF">
    <w:pPr>
      <w:pStyle w:val="a4"/>
      <w:jc w:val="right"/>
      <w:rPr>
        <w:rFonts w:ascii="標楷體" w:eastAsia="標楷體" w:hAnsi="標楷體"/>
      </w:rPr>
    </w:pPr>
    <w:r w:rsidRPr="00C529FF">
      <w:rPr>
        <w:rFonts w:ascii="標楷體" w:eastAsia="標楷體" w:hAnsi="標楷體" w:hint="eastAsia"/>
        <w:highlight w:val="lightGray"/>
      </w:rPr>
      <w:t>1100511</w:t>
    </w:r>
    <w:r w:rsidRPr="00C529FF">
      <w:rPr>
        <w:rFonts w:ascii="標楷體" w:eastAsia="標楷體" w:hAnsi="標楷體"/>
        <w:highlight w:val="lightGray"/>
      </w:rPr>
      <w:t>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8"/>
    <w:rsid w:val="000453E8"/>
    <w:rsid w:val="00064881"/>
    <w:rsid w:val="00067DAD"/>
    <w:rsid w:val="00093BED"/>
    <w:rsid w:val="000967F2"/>
    <w:rsid w:val="000A2704"/>
    <w:rsid w:val="000C0098"/>
    <w:rsid w:val="00110491"/>
    <w:rsid w:val="00121848"/>
    <w:rsid w:val="0012273C"/>
    <w:rsid w:val="00125A9C"/>
    <w:rsid w:val="00194B56"/>
    <w:rsid w:val="0024279D"/>
    <w:rsid w:val="00250170"/>
    <w:rsid w:val="002D3D7A"/>
    <w:rsid w:val="00336EC7"/>
    <w:rsid w:val="0039315C"/>
    <w:rsid w:val="003B1489"/>
    <w:rsid w:val="003B4AF0"/>
    <w:rsid w:val="00404CDB"/>
    <w:rsid w:val="004B23FA"/>
    <w:rsid w:val="004E71C9"/>
    <w:rsid w:val="004F77C8"/>
    <w:rsid w:val="005727F5"/>
    <w:rsid w:val="00590066"/>
    <w:rsid w:val="00593D41"/>
    <w:rsid w:val="005A5046"/>
    <w:rsid w:val="005A7557"/>
    <w:rsid w:val="005C7B2A"/>
    <w:rsid w:val="00603D95"/>
    <w:rsid w:val="0061423C"/>
    <w:rsid w:val="00631BD7"/>
    <w:rsid w:val="006535CF"/>
    <w:rsid w:val="00686A3D"/>
    <w:rsid w:val="006B7BB4"/>
    <w:rsid w:val="006C7FF0"/>
    <w:rsid w:val="006D788A"/>
    <w:rsid w:val="006F062B"/>
    <w:rsid w:val="00720D37"/>
    <w:rsid w:val="007C294E"/>
    <w:rsid w:val="00811F0B"/>
    <w:rsid w:val="00844D9C"/>
    <w:rsid w:val="008E6CBE"/>
    <w:rsid w:val="00910065"/>
    <w:rsid w:val="009204F2"/>
    <w:rsid w:val="0092654C"/>
    <w:rsid w:val="009362ED"/>
    <w:rsid w:val="00981657"/>
    <w:rsid w:val="009B6739"/>
    <w:rsid w:val="009C48F8"/>
    <w:rsid w:val="009E2755"/>
    <w:rsid w:val="00A67D8E"/>
    <w:rsid w:val="00BB4A33"/>
    <w:rsid w:val="00BB657E"/>
    <w:rsid w:val="00C5075F"/>
    <w:rsid w:val="00C529FF"/>
    <w:rsid w:val="00C5312C"/>
    <w:rsid w:val="00CB05DA"/>
    <w:rsid w:val="00D27B02"/>
    <w:rsid w:val="00D45FD9"/>
    <w:rsid w:val="00D9258C"/>
    <w:rsid w:val="00DF0883"/>
    <w:rsid w:val="00E84740"/>
    <w:rsid w:val="00EC0C49"/>
    <w:rsid w:val="00ED3DCB"/>
    <w:rsid w:val="00EF0E11"/>
    <w:rsid w:val="00EF49DC"/>
    <w:rsid w:val="00F55B8C"/>
    <w:rsid w:val="00F62E69"/>
    <w:rsid w:val="00F661A9"/>
    <w:rsid w:val="00F879F7"/>
    <w:rsid w:val="00FB4C61"/>
    <w:rsid w:val="00FD0FF9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87797-AA68-410E-9D74-6D0AD41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0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B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6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6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A75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557"/>
  </w:style>
  <w:style w:type="character" w:customStyle="1" w:styleId="aa">
    <w:name w:val="註解文字 字元"/>
    <w:basedOn w:val="a0"/>
    <w:link w:val="a9"/>
    <w:uiPriority w:val="99"/>
    <w:semiHidden/>
    <w:rsid w:val="005A75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55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A75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A7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DAF5-9023-4B21-A168-980E7A3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3</cp:revision>
  <cp:lastPrinted>2020-03-19T08:42:00Z</cp:lastPrinted>
  <dcterms:created xsi:type="dcterms:W3CDTF">2021-05-11T08:15:00Z</dcterms:created>
  <dcterms:modified xsi:type="dcterms:W3CDTF">2021-05-11T09:39:00Z</dcterms:modified>
</cp:coreProperties>
</file>